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7F6E" w14:textId="5201EFC2" w:rsidR="001E01E0" w:rsidRPr="00BB75E0" w:rsidRDefault="00E82F7B" w:rsidP="00E82F7B">
      <w:pPr>
        <w:pStyle w:val="Default"/>
        <w:spacing w:after="100" w:afterAutospacing="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323A8BA" wp14:editId="61609A07">
            <wp:extent cx="3048000" cy="9906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9986C" w14:textId="528ABAC1" w:rsidR="00BB75E0" w:rsidRPr="00BB75E0" w:rsidRDefault="004638A8" w:rsidP="00B137D4">
      <w:pPr>
        <w:pStyle w:val="Default"/>
        <w:spacing w:after="100" w:afterAutospacing="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Camperships</w:t>
      </w:r>
      <w:r w:rsidR="00170394">
        <w:rPr>
          <w:rFonts w:ascii="Arial" w:hAnsi="Arial" w:cs="Arial"/>
          <w:b/>
          <w:bCs/>
          <w:sz w:val="40"/>
          <w:szCs w:val="40"/>
        </w:rPr>
        <w:t xml:space="preserve"> </w:t>
      </w:r>
      <w:r w:rsidR="00BB75E0" w:rsidRPr="00BB75E0">
        <w:rPr>
          <w:rFonts w:ascii="Arial" w:hAnsi="Arial" w:cs="Arial"/>
          <w:b/>
          <w:bCs/>
          <w:sz w:val="40"/>
          <w:szCs w:val="40"/>
        </w:rPr>
        <w:t>Grant Application</w:t>
      </w:r>
    </w:p>
    <w:p w14:paraId="14992B92" w14:textId="77777777" w:rsidR="00150621" w:rsidRPr="00150621" w:rsidRDefault="00150621" w:rsidP="00A81736">
      <w:p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50621">
        <w:rPr>
          <w:rFonts w:ascii="Arial" w:eastAsia="Times New Roman" w:hAnsi="Arial" w:cs="Arial"/>
          <w:sz w:val="24"/>
          <w:szCs w:val="24"/>
        </w:rPr>
        <w:t>The mission of the New Hampshire Foster &amp; Adoptive Parent Association</w:t>
      </w:r>
      <w:r w:rsidR="006E1C3D">
        <w:rPr>
          <w:rFonts w:ascii="Arial" w:eastAsia="Times New Roman" w:hAnsi="Arial" w:cs="Arial"/>
          <w:sz w:val="24"/>
          <w:szCs w:val="24"/>
        </w:rPr>
        <w:t xml:space="preserve"> (NHFAPA) </w:t>
      </w:r>
      <w:r w:rsidRPr="00150621">
        <w:rPr>
          <w:rFonts w:ascii="Arial" w:eastAsia="Times New Roman" w:hAnsi="Arial" w:cs="Arial"/>
          <w:sz w:val="24"/>
          <w:szCs w:val="24"/>
        </w:rPr>
        <w:t>is to support foster and adoptive parents, and remain a consistent strong voice on behalf of all child</w:t>
      </w:r>
      <w:r>
        <w:rPr>
          <w:rFonts w:ascii="Arial" w:eastAsia="Times New Roman" w:hAnsi="Arial" w:cs="Arial"/>
          <w:sz w:val="24"/>
          <w:szCs w:val="24"/>
        </w:rPr>
        <w:t xml:space="preserve">ren. </w:t>
      </w:r>
      <w:r w:rsidRPr="00150621">
        <w:rPr>
          <w:rFonts w:ascii="Arial" w:eastAsia="Times New Roman" w:hAnsi="Arial" w:cs="Arial"/>
          <w:sz w:val="24"/>
          <w:szCs w:val="24"/>
        </w:rPr>
        <w:t xml:space="preserve">All </w:t>
      </w:r>
      <w:r w:rsidR="00563EDD">
        <w:rPr>
          <w:rFonts w:ascii="Arial" w:eastAsia="Times New Roman" w:hAnsi="Arial" w:cs="Arial"/>
          <w:sz w:val="24"/>
          <w:szCs w:val="24"/>
        </w:rPr>
        <w:t>l</w:t>
      </w:r>
      <w:r w:rsidRPr="00150621">
        <w:rPr>
          <w:rFonts w:ascii="Arial" w:eastAsia="Times New Roman" w:hAnsi="Arial" w:cs="Arial"/>
          <w:sz w:val="24"/>
          <w:szCs w:val="24"/>
        </w:rPr>
        <w:t>icensed NH Foster and Adoptive Parents are NHFAPA members.</w:t>
      </w:r>
    </w:p>
    <w:p w14:paraId="53294CB1" w14:textId="77777777" w:rsidR="00BB75E0" w:rsidRPr="00BB75E0" w:rsidRDefault="0087513F" w:rsidP="00B137D4">
      <w:pPr>
        <w:pStyle w:val="Default"/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Eligibility and</w:t>
      </w:r>
      <w:r w:rsidRPr="00BB75E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Application Guidelines</w:t>
      </w:r>
    </w:p>
    <w:p w14:paraId="726FF52B" w14:textId="77777777" w:rsidR="001E01E0" w:rsidRPr="00BB75E0" w:rsidRDefault="00563EDD" w:rsidP="00B137D4">
      <w:pPr>
        <w:pStyle w:val="Default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Fully c</w:t>
      </w:r>
      <w:r w:rsidR="00122F2D" w:rsidRPr="00BB75E0">
        <w:rPr>
          <w:rFonts w:ascii="Arial" w:hAnsi="Arial" w:cs="Arial"/>
        </w:rPr>
        <w:t>omplete</w:t>
      </w:r>
      <w:r w:rsidR="00BB75E0">
        <w:rPr>
          <w:rFonts w:ascii="Arial" w:hAnsi="Arial" w:cs="Arial"/>
        </w:rPr>
        <w:t>d</w:t>
      </w:r>
      <w:r w:rsidR="00122F2D" w:rsidRPr="00BB75E0">
        <w:rPr>
          <w:rFonts w:ascii="Arial" w:hAnsi="Arial" w:cs="Arial"/>
        </w:rPr>
        <w:t xml:space="preserve"> a</w:t>
      </w:r>
      <w:r w:rsidR="001E01E0" w:rsidRPr="00BB75E0">
        <w:rPr>
          <w:rFonts w:ascii="Arial" w:hAnsi="Arial" w:cs="Arial"/>
        </w:rPr>
        <w:t xml:space="preserve">pplications </w:t>
      </w:r>
      <w:r w:rsidR="00BB75E0" w:rsidRPr="00BB75E0">
        <w:rPr>
          <w:rFonts w:ascii="Arial" w:hAnsi="Arial" w:cs="Arial"/>
        </w:rPr>
        <w:t xml:space="preserve">and </w:t>
      </w:r>
      <w:r w:rsidR="004C1902">
        <w:rPr>
          <w:rFonts w:ascii="Arial" w:hAnsi="Arial" w:cs="Arial"/>
        </w:rPr>
        <w:t>any</w:t>
      </w:r>
      <w:r w:rsidR="00BB75E0" w:rsidRPr="00BB75E0">
        <w:rPr>
          <w:rFonts w:ascii="Arial" w:hAnsi="Arial" w:cs="Arial"/>
        </w:rPr>
        <w:t xml:space="preserve"> questions should</w:t>
      </w:r>
      <w:r w:rsidR="001E01E0" w:rsidRPr="00BB75E0">
        <w:rPr>
          <w:rFonts w:ascii="Arial" w:hAnsi="Arial" w:cs="Arial"/>
        </w:rPr>
        <w:t xml:space="preserve"> be</w:t>
      </w:r>
      <w:r w:rsidR="00122F2D" w:rsidRPr="00BB75E0">
        <w:rPr>
          <w:rFonts w:ascii="Arial" w:hAnsi="Arial" w:cs="Arial"/>
        </w:rPr>
        <w:t xml:space="preserve"> </w:t>
      </w:r>
      <w:r w:rsidR="00BB75E0" w:rsidRPr="00BB75E0">
        <w:rPr>
          <w:rFonts w:ascii="Arial" w:hAnsi="Arial" w:cs="Arial"/>
        </w:rPr>
        <w:t>submitted</w:t>
      </w:r>
      <w:r w:rsidR="00122F2D" w:rsidRPr="00BB75E0">
        <w:rPr>
          <w:rFonts w:ascii="Arial" w:hAnsi="Arial" w:cs="Arial"/>
        </w:rPr>
        <w:t xml:space="preserve"> to</w:t>
      </w:r>
      <w:r w:rsidR="00BB75E0" w:rsidRPr="00BB75E0">
        <w:rPr>
          <w:rFonts w:ascii="Arial" w:hAnsi="Arial" w:cs="Arial"/>
        </w:rPr>
        <w:t xml:space="preserve"> the </w:t>
      </w:r>
      <w:r w:rsidR="004C1902">
        <w:rPr>
          <w:rFonts w:ascii="Arial" w:hAnsi="Arial" w:cs="Arial"/>
        </w:rPr>
        <w:t xml:space="preserve">attention of the </w:t>
      </w:r>
      <w:r w:rsidR="00BB75E0" w:rsidRPr="004C1902">
        <w:rPr>
          <w:rFonts w:ascii="Arial" w:hAnsi="Arial" w:cs="Arial"/>
          <w:b/>
        </w:rPr>
        <w:t>Grants Committee</w:t>
      </w:r>
      <w:r w:rsidR="001E01E0" w:rsidRPr="00BB75E0">
        <w:rPr>
          <w:rFonts w:ascii="Arial" w:hAnsi="Arial" w:cs="Arial"/>
        </w:rPr>
        <w:t xml:space="preserve">: </w:t>
      </w:r>
    </w:p>
    <w:p w14:paraId="4C1D6EC7" w14:textId="286C2A1B" w:rsidR="00122F2D" w:rsidRPr="00BB75E0" w:rsidRDefault="004638A8" w:rsidP="00B137D4">
      <w:pPr>
        <w:pStyle w:val="Default"/>
        <w:numPr>
          <w:ilvl w:val="0"/>
          <w:numId w:val="2"/>
        </w:numPr>
        <w:spacing w:after="100" w:afterAutospacing="1"/>
        <w:rPr>
          <w:rFonts w:ascii="Arial" w:hAnsi="Arial" w:cs="Arial"/>
          <w:color w:val="auto"/>
        </w:rPr>
      </w:pPr>
      <w:hyperlink r:id="rId11" w:history="1">
        <w:r w:rsidR="00323100" w:rsidRPr="003610DA">
          <w:rPr>
            <w:rStyle w:val="Hyperlink"/>
            <w:rFonts w:ascii="Arial" w:hAnsi="Arial" w:cs="Arial"/>
          </w:rPr>
          <w:t>nhfapaed@gmail.com</w:t>
        </w:r>
      </w:hyperlink>
      <w:r w:rsidR="00323100">
        <w:rPr>
          <w:rFonts w:ascii="Arial" w:hAnsi="Arial" w:cs="Arial"/>
        </w:rPr>
        <w:t xml:space="preserve"> </w:t>
      </w:r>
      <w:r w:rsidR="00122F2D" w:rsidRPr="00BB75E0">
        <w:rPr>
          <w:rFonts w:ascii="Arial" w:hAnsi="Arial" w:cs="Arial"/>
          <w:color w:val="auto"/>
        </w:rPr>
        <w:t>or</w:t>
      </w:r>
    </w:p>
    <w:p w14:paraId="202FA163" w14:textId="2DB02DCD" w:rsidR="00122F2D" w:rsidRPr="00BB75E0" w:rsidRDefault="00F475A0" w:rsidP="00B137D4">
      <w:pPr>
        <w:pStyle w:val="Default"/>
        <w:numPr>
          <w:ilvl w:val="0"/>
          <w:numId w:val="2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color w:val="auto"/>
        </w:rPr>
        <w:t>9 Webster Street, Nashua, NH  03064</w:t>
      </w:r>
    </w:p>
    <w:p w14:paraId="5E4F0551" w14:textId="77777777" w:rsidR="001E01E0" w:rsidRDefault="001E01E0" w:rsidP="00B137D4">
      <w:pPr>
        <w:pStyle w:val="Default"/>
        <w:spacing w:after="100" w:afterAutospacing="1"/>
        <w:rPr>
          <w:rFonts w:ascii="Arial" w:hAnsi="Arial" w:cs="Arial"/>
        </w:rPr>
      </w:pPr>
      <w:r w:rsidRPr="00BB75E0">
        <w:rPr>
          <w:rFonts w:ascii="Arial" w:hAnsi="Arial" w:cs="Arial"/>
        </w:rPr>
        <w:t>If necessary, applicants should seek assistance from a parent, case manager, teacher, or other person involved in his/her care. All minors must have consent by a parent, guardian, or other responsi</w:t>
      </w:r>
      <w:r w:rsidR="00122F2D" w:rsidRPr="00BB75E0">
        <w:rPr>
          <w:rFonts w:ascii="Arial" w:hAnsi="Arial" w:cs="Arial"/>
        </w:rPr>
        <w:t>ble adult to apply for a grant.</w:t>
      </w:r>
    </w:p>
    <w:p w14:paraId="188BD0AA" w14:textId="77777777" w:rsidR="00587769" w:rsidRDefault="00587769" w:rsidP="00587769">
      <w:pPr>
        <w:pStyle w:val="Default"/>
        <w:spacing w:after="100" w:afterAutospacing="1"/>
        <w:rPr>
          <w:rFonts w:ascii="Arial" w:hAnsi="Arial" w:cs="Arial"/>
          <w:b/>
          <w:color w:val="auto"/>
        </w:rPr>
      </w:pPr>
      <w:r w:rsidRPr="00587769">
        <w:rPr>
          <w:rFonts w:ascii="Arial" w:hAnsi="Arial" w:cs="Arial"/>
          <w:b/>
          <w:color w:val="auto"/>
        </w:rPr>
        <w:t>Note</w:t>
      </w:r>
      <w:r>
        <w:rPr>
          <w:rFonts w:ascii="Arial" w:hAnsi="Arial" w:cs="Arial"/>
          <w:color w:val="auto"/>
        </w:rPr>
        <w:t>: NHFAPA reserves the right to request additional information if necessary.</w:t>
      </w:r>
    </w:p>
    <w:p w14:paraId="46D0D43D" w14:textId="77777777" w:rsidR="001E01E0" w:rsidRPr="00BB75E0" w:rsidRDefault="00A9514C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b/>
          <w:color w:val="auto"/>
        </w:rPr>
        <w:t>Foster Care Funds</w:t>
      </w:r>
      <w:r w:rsidR="0087513F">
        <w:rPr>
          <w:rFonts w:ascii="Arial" w:hAnsi="Arial" w:cs="Arial"/>
          <w:b/>
          <w:color w:val="auto"/>
        </w:rPr>
        <w:t xml:space="preserve"> - </w:t>
      </w:r>
      <w:r w:rsidR="001E01E0" w:rsidRPr="00BB75E0">
        <w:rPr>
          <w:rFonts w:ascii="Arial" w:hAnsi="Arial" w:cs="Arial"/>
          <w:color w:val="auto"/>
        </w:rPr>
        <w:t xml:space="preserve">All grant funds are available for </w:t>
      </w:r>
      <w:r w:rsidRPr="008D7C5B">
        <w:rPr>
          <w:rFonts w:ascii="Arial" w:hAnsi="Arial" w:cs="Arial"/>
          <w:smallCaps/>
          <w:color w:val="auto"/>
          <w:u w:val="single"/>
        </w:rPr>
        <w:t xml:space="preserve">New Hampshire </w:t>
      </w:r>
      <w:r w:rsidR="001E01E0" w:rsidRPr="008D7C5B">
        <w:rPr>
          <w:rFonts w:ascii="Arial" w:hAnsi="Arial" w:cs="Arial"/>
          <w:smallCaps/>
          <w:color w:val="auto"/>
          <w:u w:val="single"/>
        </w:rPr>
        <w:t>children</w:t>
      </w:r>
      <w:r w:rsidR="001E01E0" w:rsidRPr="00EF7664">
        <w:rPr>
          <w:rFonts w:ascii="Arial" w:hAnsi="Arial" w:cs="Arial"/>
          <w:smallCaps/>
          <w:color w:val="auto"/>
        </w:rPr>
        <w:t xml:space="preserve"> </w:t>
      </w:r>
      <w:r w:rsidR="001E01E0" w:rsidRPr="008D7C5B">
        <w:rPr>
          <w:rFonts w:ascii="Arial" w:hAnsi="Arial" w:cs="Arial"/>
          <w:smallCaps/>
          <w:color w:val="auto"/>
          <w:u w:val="single"/>
        </w:rPr>
        <w:t>currently</w:t>
      </w:r>
      <w:r w:rsidRPr="008D7C5B">
        <w:rPr>
          <w:rFonts w:ascii="Arial" w:hAnsi="Arial" w:cs="Arial"/>
          <w:smallCaps/>
          <w:color w:val="auto"/>
          <w:u w:val="single"/>
        </w:rPr>
        <w:t xml:space="preserve"> in New Hampshire </w:t>
      </w:r>
      <w:r w:rsidR="00563EDD" w:rsidRPr="008D7C5B">
        <w:rPr>
          <w:rFonts w:ascii="Arial" w:hAnsi="Arial" w:cs="Arial"/>
          <w:smallCaps/>
          <w:color w:val="auto"/>
          <w:u w:val="single"/>
        </w:rPr>
        <w:t>foster care</w:t>
      </w:r>
      <w:r w:rsidRPr="00BB75E0">
        <w:rPr>
          <w:rFonts w:ascii="Arial" w:hAnsi="Arial" w:cs="Arial"/>
          <w:color w:val="auto"/>
        </w:rPr>
        <w:t>.</w:t>
      </w:r>
    </w:p>
    <w:p w14:paraId="546AF0C4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 xml:space="preserve">The person receiving the award on behalf of the child must be a </w:t>
      </w:r>
      <w:r w:rsidRPr="00C44C70">
        <w:rPr>
          <w:rFonts w:ascii="Arial" w:hAnsi="Arial" w:cs="Arial"/>
          <w:smallCaps/>
          <w:color w:val="auto"/>
          <w:u w:val="single"/>
        </w:rPr>
        <w:t>licensed</w:t>
      </w:r>
      <w:r w:rsidRPr="00EF7664">
        <w:rPr>
          <w:rFonts w:ascii="Arial" w:hAnsi="Arial" w:cs="Arial"/>
          <w:smallCaps/>
          <w:color w:val="auto"/>
        </w:rPr>
        <w:t xml:space="preserve"> NH foster parent</w:t>
      </w:r>
      <w:r w:rsidR="00166AA5" w:rsidRPr="00EF7664">
        <w:rPr>
          <w:rFonts w:ascii="Arial" w:hAnsi="Arial" w:cs="Arial"/>
          <w:smallCaps/>
          <w:color w:val="auto"/>
        </w:rPr>
        <w:t xml:space="preserve"> or relative caregiver</w:t>
      </w:r>
      <w:r w:rsidRPr="00BB75E0">
        <w:rPr>
          <w:rFonts w:ascii="Arial" w:hAnsi="Arial" w:cs="Arial"/>
          <w:color w:val="auto"/>
        </w:rPr>
        <w:t>.</w:t>
      </w:r>
    </w:p>
    <w:p w14:paraId="25A3696B" w14:textId="77777777" w:rsidR="001E01E0" w:rsidRPr="00BB75E0" w:rsidRDefault="00A9514C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b/>
          <w:color w:val="auto"/>
        </w:rPr>
        <w:t>Post-Adoptive Funds</w:t>
      </w:r>
      <w:r w:rsidR="0087513F">
        <w:rPr>
          <w:rFonts w:ascii="Arial" w:hAnsi="Arial" w:cs="Arial"/>
          <w:b/>
          <w:color w:val="auto"/>
        </w:rPr>
        <w:t xml:space="preserve"> - </w:t>
      </w:r>
      <w:r w:rsidR="00EE2F00">
        <w:rPr>
          <w:rFonts w:ascii="Arial" w:hAnsi="Arial" w:cs="Arial"/>
          <w:color w:val="auto"/>
          <w:u w:val="single"/>
        </w:rPr>
        <w:t>MOST of our funding is provided for children in foster care only</w:t>
      </w:r>
      <w:r w:rsidR="00EE2F00" w:rsidRPr="00EE2F00">
        <w:rPr>
          <w:rFonts w:ascii="Arial" w:hAnsi="Arial" w:cs="Arial"/>
          <w:color w:val="auto"/>
        </w:rPr>
        <w:t xml:space="preserve">. </w:t>
      </w:r>
      <w:r w:rsidR="001E01E0" w:rsidRPr="00EE2F00">
        <w:rPr>
          <w:rFonts w:ascii="Arial" w:hAnsi="Arial" w:cs="Arial"/>
          <w:color w:val="auto"/>
        </w:rPr>
        <w:t>Some</w:t>
      </w:r>
      <w:r w:rsidR="001E01E0" w:rsidRPr="00BB75E0">
        <w:rPr>
          <w:rFonts w:ascii="Arial" w:hAnsi="Arial" w:cs="Arial"/>
          <w:color w:val="auto"/>
        </w:rPr>
        <w:t xml:space="preserve"> funds </w:t>
      </w:r>
      <w:r w:rsidR="0087513F">
        <w:rPr>
          <w:rFonts w:ascii="Arial" w:hAnsi="Arial" w:cs="Arial"/>
          <w:color w:val="auto"/>
        </w:rPr>
        <w:t>may</w:t>
      </w:r>
      <w:r w:rsidR="001E01E0" w:rsidRPr="00BB75E0">
        <w:rPr>
          <w:rFonts w:ascii="Arial" w:hAnsi="Arial" w:cs="Arial"/>
          <w:color w:val="auto"/>
        </w:rPr>
        <w:t xml:space="preserve"> also </w:t>
      </w:r>
      <w:r w:rsidR="0087513F">
        <w:rPr>
          <w:rFonts w:ascii="Arial" w:hAnsi="Arial" w:cs="Arial"/>
          <w:color w:val="auto"/>
        </w:rPr>
        <w:t xml:space="preserve">be </w:t>
      </w:r>
      <w:r w:rsidR="001E01E0" w:rsidRPr="00BB75E0">
        <w:rPr>
          <w:rFonts w:ascii="Arial" w:hAnsi="Arial" w:cs="Arial"/>
          <w:color w:val="auto"/>
        </w:rPr>
        <w:t xml:space="preserve">available </w:t>
      </w:r>
      <w:r w:rsidR="0087513F">
        <w:rPr>
          <w:rFonts w:ascii="Arial" w:hAnsi="Arial" w:cs="Arial"/>
          <w:color w:val="auto"/>
        </w:rPr>
        <w:t>to</w:t>
      </w:r>
      <w:r w:rsidR="001E01E0" w:rsidRPr="00BB75E0">
        <w:rPr>
          <w:rFonts w:ascii="Arial" w:hAnsi="Arial" w:cs="Arial"/>
          <w:color w:val="auto"/>
        </w:rPr>
        <w:t xml:space="preserve"> children who have been adopted through the foster system. Those funds may be applied for by the adoptive parent(s), or by the child him/herself if s/he has reached the age of 18 years.</w:t>
      </w:r>
      <w:r w:rsidR="00EE2F00">
        <w:rPr>
          <w:rFonts w:ascii="Arial" w:hAnsi="Arial" w:cs="Arial"/>
          <w:color w:val="auto"/>
        </w:rPr>
        <w:t xml:space="preserve"> Please inquire first before applying for an adopted child.</w:t>
      </w:r>
    </w:p>
    <w:p w14:paraId="090FFC06" w14:textId="77777777" w:rsidR="0087513F" w:rsidRDefault="00875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14:paraId="454436F7" w14:textId="77777777" w:rsidR="001E01E0" w:rsidRPr="00BB75E0" w:rsidRDefault="004C1902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Designated Funds</w:t>
      </w:r>
      <w:r w:rsidR="0087513F">
        <w:rPr>
          <w:rFonts w:ascii="Arial" w:hAnsi="Arial" w:cs="Arial"/>
          <w:b/>
          <w:color w:val="auto"/>
        </w:rPr>
        <w:t xml:space="preserve"> - </w:t>
      </w:r>
      <w:r>
        <w:rPr>
          <w:rFonts w:ascii="Arial" w:hAnsi="Arial" w:cs="Arial"/>
          <w:color w:val="auto"/>
        </w:rPr>
        <w:t>Some</w:t>
      </w:r>
      <w:r w:rsidR="001E01E0" w:rsidRPr="00BB75E0">
        <w:rPr>
          <w:rFonts w:ascii="Arial" w:hAnsi="Arial" w:cs="Arial"/>
          <w:color w:val="auto"/>
        </w:rPr>
        <w:t xml:space="preserve"> funds</w:t>
      </w:r>
      <w:r>
        <w:rPr>
          <w:rFonts w:ascii="Arial" w:hAnsi="Arial" w:cs="Arial"/>
          <w:color w:val="auto"/>
        </w:rPr>
        <w:t xml:space="preserve"> are only to be used for specific purposes such as school supplies, normalcy activities (recreation, sports, dance, etc), clothing,</w:t>
      </w:r>
      <w:r w:rsidR="00C568C5">
        <w:rPr>
          <w:rFonts w:ascii="Arial" w:hAnsi="Arial" w:cs="Arial"/>
          <w:color w:val="auto"/>
        </w:rPr>
        <w:t xml:space="preserve"> art programs, etc</w:t>
      </w:r>
      <w:r>
        <w:rPr>
          <w:rFonts w:ascii="Arial" w:hAnsi="Arial" w:cs="Arial"/>
          <w:color w:val="auto"/>
        </w:rPr>
        <w:t>. These criteria are usually non-negotiable. The Grants Committee will determine if the appropriate funds are available for the specific purpose requested</w:t>
      </w:r>
      <w:r w:rsidR="00A9514C" w:rsidRPr="00BB75E0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</w:p>
    <w:p w14:paraId="64FD71D4" w14:textId="77777777" w:rsidR="001E01E0" w:rsidRPr="00BB75E0" w:rsidRDefault="0087513F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Requirements for Applicants - </w:t>
      </w:r>
      <w:r w:rsidR="00C568C5">
        <w:rPr>
          <w:rFonts w:ascii="Arial" w:hAnsi="Arial" w:cs="Arial"/>
          <w:color w:val="auto"/>
        </w:rPr>
        <w:t xml:space="preserve">Applicants must show a </w:t>
      </w:r>
      <w:r w:rsidR="001E01E0" w:rsidRPr="00BB75E0">
        <w:rPr>
          <w:rFonts w:ascii="Arial" w:hAnsi="Arial" w:cs="Arial"/>
          <w:color w:val="auto"/>
        </w:rPr>
        <w:t xml:space="preserve">need for funding. Certain factors will be considered including the impact of the assistance on the recipient’s health, </w:t>
      </w:r>
      <w:r w:rsidR="00EE2F00">
        <w:rPr>
          <w:rFonts w:ascii="Arial" w:hAnsi="Arial" w:cs="Arial"/>
          <w:color w:val="auto"/>
        </w:rPr>
        <w:t>well-being</w:t>
      </w:r>
      <w:r w:rsidR="004A17F5">
        <w:rPr>
          <w:rFonts w:ascii="Arial" w:hAnsi="Arial" w:cs="Arial"/>
          <w:color w:val="auto"/>
        </w:rPr>
        <w:t xml:space="preserve"> and quality of life</w:t>
      </w:r>
      <w:r w:rsidR="00563EDD">
        <w:rPr>
          <w:rFonts w:ascii="Arial" w:hAnsi="Arial" w:cs="Arial"/>
          <w:color w:val="auto"/>
        </w:rPr>
        <w:t>,</w:t>
      </w:r>
      <w:r w:rsidR="004A17F5">
        <w:rPr>
          <w:rFonts w:ascii="Arial" w:hAnsi="Arial" w:cs="Arial"/>
          <w:color w:val="auto"/>
        </w:rPr>
        <w:t xml:space="preserve"> </w:t>
      </w:r>
      <w:r w:rsidR="00934F90">
        <w:rPr>
          <w:rFonts w:ascii="Arial" w:hAnsi="Arial" w:cs="Arial"/>
          <w:color w:val="auto"/>
        </w:rPr>
        <w:t>as well as</w:t>
      </w:r>
      <w:r w:rsidR="004A17F5">
        <w:rPr>
          <w:rFonts w:ascii="Arial" w:hAnsi="Arial" w:cs="Arial"/>
          <w:color w:val="auto"/>
        </w:rPr>
        <w:t xml:space="preserve"> the financial situation of the applicant.</w:t>
      </w:r>
    </w:p>
    <w:p w14:paraId="6A04B285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Priority will be given to applicants who would have difficulty funding the product or serv</w:t>
      </w:r>
      <w:r w:rsidR="00166AA5" w:rsidRPr="00BB75E0">
        <w:rPr>
          <w:rFonts w:ascii="Arial" w:hAnsi="Arial" w:cs="Arial"/>
          <w:color w:val="auto"/>
        </w:rPr>
        <w:t>ice without outside assistance.</w:t>
      </w:r>
    </w:p>
    <w:p w14:paraId="514196B8" w14:textId="77777777" w:rsidR="001E01E0" w:rsidRPr="00BB75E0" w:rsidRDefault="00EE2F0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How much is a</w:t>
      </w:r>
      <w:r w:rsidR="001E01E0" w:rsidRPr="00BB75E0">
        <w:rPr>
          <w:rFonts w:ascii="Arial" w:hAnsi="Arial" w:cs="Arial"/>
          <w:b/>
          <w:color w:val="auto"/>
        </w:rPr>
        <w:t xml:space="preserve">warded? </w:t>
      </w:r>
      <w:r w:rsidR="001E01E0" w:rsidRPr="00BB75E0">
        <w:rPr>
          <w:rFonts w:ascii="Arial" w:hAnsi="Arial" w:cs="Arial"/>
          <w:color w:val="auto"/>
        </w:rPr>
        <w:t>Applicants may</w:t>
      </w:r>
      <w:r w:rsidR="00563EDD">
        <w:rPr>
          <w:rFonts w:ascii="Arial" w:hAnsi="Arial" w:cs="Arial"/>
          <w:color w:val="auto"/>
        </w:rPr>
        <w:t xml:space="preserve"> usually</w:t>
      </w:r>
      <w:r w:rsidR="001E01E0" w:rsidRPr="00BB75E0">
        <w:rPr>
          <w:rFonts w:ascii="Arial" w:hAnsi="Arial" w:cs="Arial"/>
          <w:color w:val="auto"/>
        </w:rPr>
        <w:t xml:space="preserve"> receive one grant </w:t>
      </w:r>
      <w:r w:rsidR="00166AA5" w:rsidRPr="00BB75E0">
        <w:rPr>
          <w:rFonts w:ascii="Arial" w:hAnsi="Arial" w:cs="Arial"/>
          <w:color w:val="auto"/>
        </w:rPr>
        <w:t xml:space="preserve">for </w:t>
      </w:r>
      <w:r w:rsidR="001E01E0" w:rsidRPr="00BB75E0">
        <w:rPr>
          <w:rFonts w:ascii="Arial" w:hAnsi="Arial" w:cs="Arial"/>
          <w:color w:val="auto"/>
        </w:rPr>
        <w:t>each</w:t>
      </w:r>
      <w:r w:rsidR="00166AA5" w:rsidRPr="00BB75E0">
        <w:rPr>
          <w:rFonts w:ascii="Arial" w:hAnsi="Arial" w:cs="Arial"/>
          <w:color w:val="auto"/>
        </w:rPr>
        <w:t xml:space="preserve"> child per</w:t>
      </w:r>
      <w:r w:rsidR="00934F90">
        <w:rPr>
          <w:rFonts w:ascii="Arial" w:hAnsi="Arial" w:cs="Arial"/>
          <w:color w:val="auto"/>
        </w:rPr>
        <w:t xml:space="preserve"> calendar year. However, t</w:t>
      </w:r>
      <w:r w:rsidR="001E01E0" w:rsidRPr="00BB75E0">
        <w:rPr>
          <w:rFonts w:ascii="Arial" w:hAnsi="Arial" w:cs="Arial"/>
          <w:color w:val="auto"/>
        </w:rPr>
        <w:t xml:space="preserve">here may be some flexibility with this requirement. Please contact us directly if you feel </w:t>
      </w:r>
      <w:r w:rsidR="00934F90">
        <w:rPr>
          <w:rFonts w:ascii="Arial" w:hAnsi="Arial" w:cs="Arial"/>
          <w:color w:val="auto"/>
        </w:rPr>
        <w:t>a</w:t>
      </w:r>
      <w:r w:rsidR="004C1902">
        <w:rPr>
          <w:rFonts w:ascii="Arial" w:hAnsi="Arial" w:cs="Arial"/>
          <w:color w:val="auto"/>
        </w:rPr>
        <w:t xml:space="preserve"> child</w:t>
      </w:r>
      <w:r w:rsidR="001E01E0" w:rsidRPr="00BB75E0">
        <w:rPr>
          <w:rFonts w:ascii="Arial" w:hAnsi="Arial" w:cs="Arial"/>
          <w:color w:val="auto"/>
        </w:rPr>
        <w:t xml:space="preserve"> may bene</w:t>
      </w:r>
      <w:r w:rsidR="00166AA5" w:rsidRPr="00BB75E0">
        <w:rPr>
          <w:rFonts w:ascii="Arial" w:hAnsi="Arial" w:cs="Arial"/>
          <w:color w:val="auto"/>
        </w:rPr>
        <w:t>fit from additional assistance.</w:t>
      </w:r>
    </w:p>
    <w:p w14:paraId="5C3FFB17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Specific amounts of grants awarded m</w:t>
      </w:r>
      <w:r w:rsidR="006E1C3D">
        <w:rPr>
          <w:rFonts w:ascii="Arial" w:hAnsi="Arial" w:cs="Arial"/>
          <w:color w:val="auto"/>
        </w:rPr>
        <w:t>ay fluctuate</w:t>
      </w:r>
      <w:r w:rsidRPr="00BB75E0">
        <w:rPr>
          <w:rFonts w:ascii="Arial" w:hAnsi="Arial" w:cs="Arial"/>
          <w:color w:val="auto"/>
        </w:rPr>
        <w:t xml:space="preserve"> based</w:t>
      </w:r>
      <w:r w:rsidR="00166AA5" w:rsidRPr="00BB75E0">
        <w:rPr>
          <w:rFonts w:ascii="Arial" w:hAnsi="Arial" w:cs="Arial"/>
          <w:color w:val="auto"/>
        </w:rPr>
        <w:t xml:space="preserve"> on the amount available to NHFAPA </w:t>
      </w:r>
      <w:r w:rsidRPr="00BB75E0">
        <w:rPr>
          <w:rFonts w:ascii="Arial" w:hAnsi="Arial" w:cs="Arial"/>
          <w:color w:val="auto"/>
        </w:rPr>
        <w:t>at the time</w:t>
      </w:r>
      <w:r w:rsidR="004C1902">
        <w:rPr>
          <w:rFonts w:ascii="Arial" w:hAnsi="Arial" w:cs="Arial"/>
          <w:color w:val="auto"/>
        </w:rPr>
        <w:t xml:space="preserve"> of application</w:t>
      </w:r>
      <w:r w:rsidRPr="00BB75E0">
        <w:rPr>
          <w:rFonts w:ascii="Arial" w:hAnsi="Arial" w:cs="Arial"/>
          <w:color w:val="auto"/>
        </w:rPr>
        <w:t xml:space="preserve">. </w:t>
      </w:r>
      <w:r w:rsidR="00166AA5" w:rsidRPr="00BB75E0">
        <w:rPr>
          <w:rFonts w:ascii="Arial" w:hAnsi="Arial" w:cs="Arial"/>
          <w:color w:val="auto"/>
        </w:rPr>
        <w:t>We will often</w:t>
      </w:r>
      <w:r w:rsidRPr="00BB75E0">
        <w:rPr>
          <w:rFonts w:ascii="Arial" w:hAnsi="Arial" w:cs="Arial"/>
          <w:color w:val="auto"/>
        </w:rPr>
        <w:t xml:space="preserve"> not be able to fund a product or service i</w:t>
      </w:r>
      <w:r w:rsidR="006E1C3D">
        <w:rPr>
          <w:rFonts w:ascii="Arial" w:hAnsi="Arial" w:cs="Arial"/>
          <w:color w:val="auto"/>
        </w:rPr>
        <w:t>n its entirety. P</w:t>
      </w:r>
      <w:r w:rsidRPr="00BB75E0">
        <w:rPr>
          <w:rFonts w:ascii="Arial" w:hAnsi="Arial" w:cs="Arial"/>
          <w:color w:val="auto"/>
        </w:rPr>
        <w:t xml:space="preserve">lease consider alternate sources to fund </w:t>
      </w:r>
      <w:r w:rsidR="006E1C3D">
        <w:rPr>
          <w:rFonts w:ascii="Arial" w:hAnsi="Arial" w:cs="Arial"/>
          <w:color w:val="auto"/>
        </w:rPr>
        <w:t>any remaining balance</w:t>
      </w:r>
      <w:r w:rsidR="00166AA5" w:rsidRPr="00BB75E0">
        <w:rPr>
          <w:rFonts w:ascii="Arial" w:hAnsi="Arial" w:cs="Arial"/>
          <w:color w:val="auto"/>
        </w:rPr>
        <w:t>.</w:t>
      </w:r>
    </w:p>
    <w:p w14:paraId="1D9090ED" w14:textId="77777777" w:rsidR="001E01E0" w:rsidRPr="00BB75E0" w:rsidRDefault="00EE2F0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How </w:t>
      </w:r>
      <w:r w:rsidR="006E1C3D">
        <w:rPr>
          <w:rFonts w:ascii="Arial" w:hAnsi="Arial" w:cs="Arial"/>
          <w:b/>
          <w:color w:val="auto"/>
        </w:rPr>
        <w:t>may</w:t>
      </w:r>
      <w:r>
        <w:rPr>
          <w:rFonts w:ascii="Arial" w:hAnsi="Arial" w:cs="Arial"/>
          <w:b/>
          <w:color w:val="auto"/>
        </w:rPr>
        <w:t xml:space="preserve"> funds be u</w:t>
      </w:r>
      <w:r w:rsidR="001E01E0" w:rsidRPr="00BB75E0">
        <w:rPr>
          <w:rFonts w:ascii="Arial" w:hAnsi="Arial" w:cs="Arial"/>
          <w:b/>
          <w:color w:val="auto"/>
        </w:rPr>
        <w:t xml:space="preserve">sed? </w:t>
      </w:r>
      <w:r w:rsidR="001E01E0" w:rsidRPr="00BB75E0">
        <w:rPr>
          <w:rFonts w:ascii="Arial" w:hAnsi="Arial" w:cs="Arial"/>
          <w:color w:val="auto"/>
        </w:rPr>
        <w:t xml:space="preserve">Funds may be requested for a wide range of purposes, but must specifically benefit the individual for whom funding is sought. </w:t>
      </w:r>
    </w:p>
    <w:p w14:paraId="4E149955" w14:textId="77777777" w:rsidR="001E01E0" w:rsidRPr="00BB75E0" w:rsidRDefault="001E01E0" w:rsidP="000E227D">
      <w:pPr>
        <w:pStyle w:val="Default"/>
        <w:spacing w:after="120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Examples of items we</w:t>
      </w:r>
      <w:r w:rsidR="00563EDD">
        <w:rPr>
          <w:rFonts w:ascii="Arial" w:hAnsi="Arial" w:cs="Arial"/>
          <w:color w:val="auto"/>
        </w:rPr>
        <w:t xml:space="preserve"> may</w:t>
      </w:r>
      <w:r w:rsidRPr="00BB75E0">
        <w:rPr>
          <w:rFonts w:ascii="Arial" w:hAnsi="Arial" w:cs="Arial"/>
          <w:color w:val="auto"/>
        </w:rPr>
        <w:t xml:space="preserve"> fund: </w:t>
      </w:r>
    </w:p>
    <w:p w14:paraId="074B256E" w14:textId="77777777" w:rsidR="001E01E0" w:rsidRPr="00BB75E0" w:rsidRDefault="00166AA5" w:rsidP="000E227D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School and related supplies</w:t>
      </w:r>
    </w:p>
    <w:p w14:paraId="68E78E60" w14:textId="77777777" w:rsidR="001E01E0" w:rsidRPr="00BB75E0" w:rsidRDefault="00166AA5" w:rsidP="00B137D4">
      <w:pPr>
        <w:pStyle w:val="Default"/>
        <w:numPr>
          <w:ilvl w:val="0"/>
          <w:numId w:val="1"/>
        </w:numPr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Recreational activities</w:t>
      </w:r>
      <w:r w:rsidR="00461962">
        <w:rPr>
          <w:rFonts w:ascii="Arial" w:hAnsi="Arial" w:cs="Arial"/>
          <w:color w:val="auto"/>
        </w:rPr>
        <w:t>/items</w:t>
      </w:r>
      <w:r w:rsidRPr="00BB75E0">
        <w:rPr>
          <w:rFonts w:ascii="Arial" w:hAnsi="Arial" w:cs="Arial"/>
          <w:color w:val="auto"/>
        </w:rPr>
        <w:t xml:space="preserve">: camps, sports, s.t.e.m. programs, </w:t>
      </w:r>
      <w:r w:rsidR="00461962">
        <w:rPr>
          <w:rFonts w:ascii="Arial" w:hAnsi="Arial" w:cs="Arial"/>
          <w:color w:val="auto"/>
        </w:rPr>
        <w:t>music/</w:t>
      </w:r>
      <w:r w:rsidRPr="00BB75E0">
        <w:rPr>
          <w:rFonts w:ascii="Arial" w:hAnsi="Arial" w:cs="Arial"/>
          <w:color w:val="auto"/>
        </w:rPr>
        <w:t>ar</w:t>
      </w:r>
      <w:r w:rsidR="00461962">
        <w:rPr>
          <w:rFonts w:ascii="Arial" w:hAnsi="Arial" w:cs="Arial"/>
          <w:color w:val="auto"/>
        </w:rPr>
        <w:t xml:space="preserve">t programs, paid school events, </w:t>
      </w:r>
      <w:r w:rsidRPr="00BB75E0">
        <w:rPr>
          <w:rFonts w:ascii="Arial" w:hAnsi="Arial" w:cs="Arial"/>
          <w:color w:val="auto"/>
        </w:rPr>
        <w:t>essential equipment/supplies for any of these.</w:t>
      </w:r>
    </w:p>
    <w:p w14:paraId="164DF988" w14:textId="77777777" w:rsidR="00166AA5" w:rsidRDefault="00461962" w:rsidP="00B137D4">
      <w:pPr>
        <w:pStyle w:val="Default"/>
        <w:numPr>
          <w:ilvl w:val="0"/>
          <w:numId w:val="1"/>
        </w:numPr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Clothing: generally special or activity-</w:t>
      </w:r>
      <w:r w:rsidR="00166AA5" w:rsidRPr="00BB75E0">
        <w:rPr>
          <w:rFonts w:ascii="Arial" w:hAnsi="Arial" w:cs="Arial"/>
          <w:color w:val="auto"/>
        </w:rPr>
        <w:t>related</w:t>
      </w:r>
      <w:r>
        <w:rPr>
          <w:rFonts w:ascii="Arial" w:hAnsi="Arial" w:cs="Arial"/>
          <w:color w:val="auto"/>
        </w:rPr>
        <w:t xml:space="preserve"> items not otherwise reimbursed.</w:t>
      </w:r>
    </w:p>
    <w:p w14:paraId="486A8529" w14:textId="77777777" w:rsidR="00C568C5" w:rsidRDefault="00C568C5" w:rsidP="00C568C5">
      <w:pPr>
        <w:pStyle w:val="Default"/>
        <w:numPr>
          <w:ilvl w:val="0"/>
          <w:numId w:val="4"/>
        </w:numPr>
        <w:spacing w:after="100" w:afterAutospacing="1"/>
        <w:rPr>
          <w:rFonts w:ascii="Arial" w:hAnsi="Arial" w:cs="Arial"/>
          <w:i/>
          <w:color w:val="auto"/>
        </w:rPr>
      </w:pPr>
      <w:r w:rsidRPr="007B01AF">
        <w:rPr>
          <w:rFonts w:ascii="Arial" w:hAnsi="Arial" w:cs="Arial"/>
          <w:i/>
          <w:color w:val="auto"/>
        </w:rPr>
        <w:t>Most items and services should be considered the property of the child</w:t>
      </w:r>
      <w:r w:rsidR="00526298">
        <w:rPr>
          <w:rFonts w:ascii="Arial" w:hAnsi="Arial" w:cs="Arial"/>
          <w:i/>
          <w:color w:val="auto"/>
        </w:rPr>
        <w:t>,</w:t>
      </w:r>
      <w:r w:rsidRPr="007B01AF">
        <w:rPr>
          <w:rFonts w:ascii="Arial" w:hAnsi="Arial" w:cs="Arial"/>
          <w:i/>
          <w:color w:val="auto"/>
        </w:rPr>
        <w:t xml:space="preserve"> and </w:t>
      </w:r>
      <w:r w:rsidR="00526298">
        <w:rPr>
          <w:rFonts w:ascii="Arial" w:hAnsi="Arial" w:cs="Arial"/>
          <w:i/>
          <w:color w:val="auto"/>
        </w:rPr>
        <w:t xml:space="preserve">therefore </w:t>
      </w:r>
      <w:r w:rsidRPr="007B01AF">
        <w:rPr>
          <w:rFonts w:ascii="Arial" w:hAnsi="Arial" w:cs="Arial"/>
          <w:i/>
          <w:color w:val="auto"/>
        </w:rPr>
        <w:t>should move to any new home with them.</w:t>
      </w:r>
    </w:p>
    <w:p w14:paraId="39835CEC" w14:textId="77777777" w:rsidR="008D7C5B" w:rsidRPr="007B01AF" w:rsidRDefault="008D7C5B" w:rsidP="00C568C5">
      <w:pPr>
        <w:pStyle w:val="Default"/>
        <w:numPr>
          <w:ilvl w:val="0"/>
          <w:numId w:val="4"/>
        </w:numPr>
        <w:spacing w:after="100" w:afterAutospacing="1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>NHFAPA does not fund activities that include religious instruction.</w:t>
      </w:r>
    </w:p>
    <w:p w14:paraId="7F909A34" w14:textId="77777777" w:rsidR="00A81736" w:rsidRDefault="00A81736" w:rsidP="006E1C3D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A81736">
        <w:rPr>
          <w:rFonts w:ascii="Arial" w:hAnsi="Arial" w:cs="Arial"/>
          <w:b/>
          <w:color w:val="auto"/>
        </w:rPr>
        <w:t>Application Period</w:t>
      </w:r>
      <w:r w:rsidR="006E1C3D">
        <w:rPr>
          <w:rFonts w:ascii="Arial" w:hAnsi="Arial" w:cs="Arial"/>
          <w:b/>
          <w:color w:val="auto"/>
        </w:rPr>
        <w:t xml:space="preserve"> - </w:t>
      </w:r>
      <w:r w:rsidRPr="00BB75E0">
        <w:rPr>
          <w:rFonts w:ascii="Arial" w:hAnsi="Arial" w:cs="Arial"/>
          <w:color w:val="auto"/>
        </w:rPr>
        <w:t xml:space="preserve">Applications </w:t>
      </w:r>
      <w:r>
        <w:rPr>
          <w:rFonts w:ascii="Arial" w:hAnsi="Arial" w:cs="Arial"/>
          <w:color w:val="auto"/>
        </w:rPr>
        <w:t>may</w:t>
      </w:r>
      <w:r w:rsidRPr="00BB75E0">
        <w:rPr>
          <w:rFonts w:ascii="Arial" w:hAnsi="Arial" w:cs="Arial"/>
          <w:color w:val="auto"/>
        </w:rPr>
        <w:t xml:space="preserve"> be submitted anytime throughout the year</w:t>
      </w:r>
      <w:r>
        <w:rPr>
          <w:rFonts w:ascii="Arial" w:hAnsi="Arial" w:cs="Arial"/>
          <w:color w:val="auto"/>
        </w:rPr>
        <w:t xml:space="preserve"> but specific funds may have individual deadlines</w:t>
      </w:r>
      <w:r w:rsidR="00934F90">
        <w:rPr>
          <w:rFonts w:ascii="Arial" w:hAnsi="Arial" w:cs="Arial"/>
          <w:color w:val="auto"/>
        </w:rPr>
        <w:t xml:space="preserve"> and decisions are based on availability</w:t>
      </w:r>
      <w:r>
        <w:rPr>
          <w:rFonts w:ascii="Arial" w:hAnsi="Arial" w:cs="Arial"/>
          <w:color w:val="auto"/>
        </w:rPr>
        <w:t xml:space="preserve">. </w:t>
      </w:r>
    </w:p>
    <w:p w14:paraId="6978C03D" w14:textId="77777777" w:rsidR="00C44C70" w:rsidRDefault="00A81736" w:rsidP="006E1C3D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A81736">
        <w:rPr>
          <w:rFonts w:ascii="Arial" w:hAnsi="Arial" w:cs="Arial"/>
          <w:b/>
          <w:color w:val="auto"/>
        </w:rPr>
        <w:t>Decisions</w:t>
      </w:r>
      <w:r w:rsidR="006E1C3D">
        <w:rPr>
          <w:rFonts w:ascii="Arial" w:hAnsi="Arial" w:cs="Arial"/>
          <w:b/>
          <w:color w:val="auto"/>
        </w:rPr>
        <w:t xml:space="preserve"> - </w:t>
      </w:r>
      <w:r w:rsidR="001E01E0" w:rsidRPr="00BB75E0">
        <w:rPr>
          <w:rFonts w:ascii="Arial" w:hAnsi="Arial" w:cs="Arial"/>
          <w:color w:val="auto"/>
        </w:rPr>
        <w:t>Grants are awarded based on demonstrated need and the ability of the grant to p</w:t>
      </w:r>
      <w:r>
        <w:rPr>
          <w:rFonts w:ascii="Arial" w:hAnsi="Arial" w:cs="Arial"/>
          <w:color w:val="auto"/>
        </w:rPr>
        <w:t xml:space="preserve">ositively impact the </w:t>
      </w:r>
      <w:r w:rsidR="001E01E0" w:rsidRPr="00BB75E0">
        <w:rPr>
          <w:rFonts w:ascii="Arial" w:hAnsi="Arial" w:cs="Arial"/>
          <w:color w:val="auto"/>
        </w:rPr>
        <w:t>life of the</w:t>
      </w:r>
      <w:r w:rsidR="004C1902">
        <w:rPr>
          <w:rFonts w:ascii="Arial" w:hAnsi="Arial" w:cs="Arial"/>
          <w:color w:val="auto"/>
        </w:rPr>
        <w:t xml:space="preserve"> recipient</w:t>
      </w:r>
      <w:r w:rsidR="001E01E0" w:rsidRPr="00BB75E0">
        <w:rPr>
          <w:rFonts w:ascii="Arial" w:hAnsi="Arial" w:cs="Arial"/>
          <w:color w:val="auto"/>
        </w:rPr>
        <w:t>.</w:t>
      </w:r>
      <w:r w:rsidRPr="00A81736">
        <w:rPr>
          <w:rFonts w:ascii="Arial" w:hAnsi="Arial" w:cs="Arial"/>
          <w:color w:val="auto"/>
        </w:rPr>
        <w:t xml:space="preserve"> </w:t>
      </w:r>
      <w:r w:rsidRPr="00BB75E0">
        <w:rPr>
          <w:rFonts w:ascii="Arial" w:hAnsi="Arial" w:cs="Arial"/>
          <w:color w:val="auto"/>
        </w:rPr>
        <w:t>If an application is denied, th</w:t>
      </w:r>
      <w:r>
        <w:rPr>
          <w:rFonts w:ascii="Arial" w:hAnsi="Arial" w:cs="Arial"/>
          <w:color w:val="auto"/>
        </w:rPr>
        <w:t xml:space="preserve">e applicant will be informed </w:t>
      </w:r>
      <w:r w:rsidRPr="00BB75E0">
        <w:rPr>
          <w:rFonts w:ascii="Arial" w:hAnsi="Arial" w:cs="Arial"/>
          <w:color w:val="auto"/>
        </w:rPr>
        <w:t>of the ratio</w:t>
      </w:r>
      <w:r>
        <w:rPr>
          <w:rFonts w:ascii="Arial" w:hAnsi="Arial" w:cs="Arial"/>
          <w:color w:val="auto"/>
        </w:rPr>
        <w:t>nale behind the decision. Applicants are welcome to reapply for the same child for another purpose, or as funding for the requested purpose becomes available.</w:t>
      </w:r>
      <w:r w:rsidR="00934F90">
        <w:rPr>
          <w:rFonts w:ascii="Arial" w:hAnsi="Arial" w:cs="Arial"/>
          <w:color w:val="auto"/>
        </w:rPr>
        <w:t xml:space="preserve"> </w:t>
      </w:r>
    </w:p>
    <w:p w14:paraId="5873CE08" w14:textId="77777777" w:rsidR="00A81736" w:rsidRPr="00BB75E0" w:rsidRDefault="00C44C70" w:rsidP="006E1C3D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Approved grants will normally be paid directly to the service provider or vendor. In some cases, applicants will be reimbursed after providing documentation of payment.</w:t>
      </w:r>
    </w:p>
    <w:p w14:paraId="6DB3FBFE" w14:textId="4411968C" w:rsidR="00C41B21" w:rsidRPr="00B137D4" w:rsidRDefault="004D1821" w:rsidP="004D1821">
      <w:pPr>
        <w:pStyle w:val="Default"/>
        <w:pageBreakBefore/>
        <w:spacing w:after="100" w:afterAutospacing="1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inline distT="0" distB="0" distL="0" distR="0" wp14:anchorId="600FF150" wp14:editId="14CE4220">
            <wp:extent cx="1685925" cy="547926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96" cy="55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auto"/>
          <w:sz w:val="40"/>
          <w:szCs w:val="40"/>
        </w:rPr>
        <w:br/>
      </w:r>
      <w:r w:rsidR="004638A8">
        <w:rPr>
          <w:rFonts w:ascii="Arial" w:hAnsi="Arial" w:cs="Arial"/>
          <w:b/>
          <w:bCs/>
          <w:color w:val="auto"/>
          <w:sz w:val="40"/>
          <w:szCs w:val="40"/>
        </w:rPr>
        <w:t>Camperships</w:t>
      </w:r>
      <w:r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r w:rsidR="001E01E0" w:rsidRPr="00B137D4">
        <w:rPr>
          <w:rFonts w:ascii="Arial" w:hAnsi="Arial" w:cs="Arial"/>
          <w:b/>
          <w:bCs/>
          <w:color w:val="auto"/>
          <w:sz w:val="40"/>
          <w:szCs w:val="40"/>
        </w:rPr>
        <w:t xml:space="preserve">Grant </w:t>
      </w:r>
      <w:r w:rsidR="00B137D4" w:rsidRPr="00B137D4">
        <w:rPr>
          <w:rFonts w:ascii="Arial" w:hAnsi="Arial" w:cs="Arial"/>
          <w:b/>
          <w:bCs/>
          <w:color w:val="auto"/>
          <w:sz w:val="40"/>
          <w:szCs w:val="40"/>
        </w:rPr>
        <w:t>Application</w:t>
      </w:r>
    </w:p>
    <w:p w14:paraId="2CD73F7A" w14:textId="60DBD2B1" w:rsidR="00E539D1" w:rsidRPr="004D1821" w:rsidRDefault="00454026" w:rsidP="00454026">
      <w:pPr>
        <w:pStyle w:val="Default"/>
        <w:spacing w:after="100" w:afterAutospacing="1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4D1821">
        <w:rPr>
          <w:rFonts w:ascii="Arial" w:hAnsi="Arial" w:cs="Arial"/>
          <w:i/>
          <w:iCs/>
          <w:color w:val="auto"/>
          <w:sz w:val="20"/>
          <w:szCs w:val="20"/>
        </w:rPr>
        <w:t>Please complete both pages</w:t>
      </w:r>
      <w:r w:rsidR="001D249F" w:rsidRPr="004D1821">
        <w:rPr>
          <w:rFonts w:ascii="Arial" w:hAnsi="Arial" w:cs="Arial"/>
          <w:i/>
          <w:iCs/>
          <w:color w:val="auto"/>
          <w:sz w:val="20"/>
          <w:szCs w:val="20"/>
        </w:rPr>
        <w:t>/sides</w:t>
      </w:r>
      <w:r w:rsidRPr="004D1821">
        <w:rPr>
          <w:rFonts w:ascii="Arial" w:hAnsi="Arial" w:cs="Arial"/>
          <w:i/>
          <w:iCs/>
          <w:color w:val="auto"/>
          <w:sz w:val="20"/>
          <w:szCs w:val="20"/>
        </w:rPr>
        <w:t>.</w:t>
      </w:r>
    </w:p>
    <w:p w14:paraId="58AAFD11" w14:textId="77777777" w:rsidR="006852FF" w:rsidRDefault="006852FF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Date: ___________________</w:t>
      </w:r>
    </w:p>
    <w:p w14:paraId="32BB5589" w14:textId="77777777" w:rsidR="005F0034" w:rsidRDefault="005F0034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C41B21">
        <w:rPr>
          <w:rFonts w:ascii="Arial" w:hAnsi="Arial" w:cs="Arial"/>
          <w:color w:val="auto"/>
        </w:rPr>
        <w:t>hild</w:t>
      </w:r>
      <w:r>
        <w:rPr>
          <w:rFonts w:ascii="Arial" w:hAnsi="Arial" w:cs="Arial"/>
          <w:color w:val="auto"/>
        </w:rPr>
        <w:t>’s first name and last initial</w:t>
      </w:r>
      <w:r w:rsidR="00EE2F00">
        <w:rPr>
          <w:rFonts w:ascii="Arial" w:hAnsi="Arial" w:cs="Arial"/>
          <w:color w:val="auto"/>
        </w:rPr>
        <w:t xml:space="preserve"> only</w:t>
      </w:r>
      <w:r>
        <w:rPr>
          <w:rFonts w:ascii="Arial" w:hAnsi="Arial" w:cs="Arial"/>
          <w:color w:val="auto"/>
        </w:rPr>
        <w:t>: ___</w:t>
      </w:r>
      <w:r w:rsidR="001E01E0" w:rsidRPr="00BB75E0">
        <w:rPr>
          <w:rFonts w:ascii="Arial" w:hAnsi="Arial" w:cs="Arial"/>
          <w:color w:val="auto"/>
        </w:rPr>
        <w:t>_</w:t>
      </w:r>
      <w:r w:rsidR="00A92E08">
        <w:rPr>
          <w:rFonts w:ascii="Arial" w:hAnsi="Arial" w:cs="Arial"/>
          <w:color w:val="auto"/>
        </w:rPr>
        <w:t>________________</w:t>
      </w:r>
      <w:r>
        <w:rPr>
          <w:rFonts w:ascii="Arial" w:hAnsi="Arial" w:cs="Arial"/>
          <w:color w:val="auto"/>
        </w:rPr>
        <w:t>____________________</w:t>
      </w:r>
    </w:p>
    <w:p w14:paraId="57CD32DF" w14:textId="77777777" w:rsidR="001E01E0" w:rsidRPr="00BB75E0" w:rsidRDefault="005F0034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Date of Birth: ____________________________</w:t>
      </w:r>
      <w:r w:rsidR="00A92E08">
        <w:rPr>
          <w:rFonts w:ascii="Arial" w:hAnsi="Arial" w:cs="Arial"/>
          <w:color w:val="auto"/>
        </w:rPr>
        <w:t xml:space="preserve"> </w:t>
      </w:r>
      <w:r w:rsidR="00563EDD">
        <w:rPr>
          <w:rFonts w:ascii="Arial" w:hAnsi="Arial" w:cs="Arial"/>
          <w:color w:val="auto"/>
        </w:rPr>
        <w:t xml:space="preserve">Age: </w:t>
      </w:r>
      <w:r w:rsidR="00C41B21">
        <w:rPr>
          <w:rFonts w:ascii="Arial" w:hAnsi="Arial" w:cs="Arial"/>
          <w:color w:val="auto"/>
        </w:rPr>
        <w:t>__________</w:t>
      </w:r>
      <w:r>
        <w:rPr>
          <w:rFonts w:ascii="Arial" w:hAnsi="Arial" w:cs="Arial"/>
          <w:color w:val="auto"/>
        </w:rPr>
        <w:t xml:space="preserve"> </w:t>
      </w:r>
    </w:p>
    <w:p w14:paraId="76258780" w14:textId="77777777" w:rsidR="00C41B21" w:rsidRDefault="006E4FA5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Caregiver Name: _______________________________________________________</w:t>
      </w:r>
    </w:p>
    <w:p w14:paraId="18CC2852" w14:textId="77777777" w:rsidR="006E4FA5" w:rsidRDefault="006E4FA5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Caregiver’s relationship to child:</w:t>
      </w:r>
    </w:p>
    <w:p w14:paraId="6B339E24" w14:textId="77777777" w:rsidR="006E4FA5" w:rsidRDefault="005F0034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 </w:t>
      </w:r>
      <w:r w:rsidR="00B137D4">
        <w:rPr>
          <w:rFonts w:ascii="Arial" w:hAnsi="Arial" w:cs="Arial"/>
          <w:color w:val="auto"/>
        </w:rPr>
        <w:t>Foster Pare</w:t>
      </w:r>
      <w:r>
        <w:rPr>
          <w:rFonts w:ascii="Arial" w:hAnsi="Arial" w:cs="Arial"/>
          <w:color w:val="auto"/>
        </w:rPr>
        <w:t>nt   ___</w:t>
      </w:r>
      <w:r w:rsidR="00B137D4">
        <w:rPr>
          <w:rFonts w:ascii="Arial" w:hAnsi="Arial" w:cs="Arial"/>
          <w:color w:val="auto"/>
        </w:rPr>
        <w:t xml:space="preserve"> Adoptive Parent</w:t>
      </w:r>
      <w:r>
        <w:rPr>
          <w:rFonts w:ascii="Arial" w:hAnsi="Arial" w:cs="Arial"/>
          <w:color w:val="auto"/>
        </w:rPr>
        <w:t xml:space="preserve">   __</w:t>
      </w:r>
      <w:r w:rsidR="00B137D4">
        <w:rPr>
          <w:rFonts w:ascii="Arial" w:hAnsi="Arial" w:cs="Arial"/>
          <w:color w:val="auto"/>
        </w:rPr>
        <w:t>_ Relative Caregiver</w:t>
      </w:r>
      <w:r>
        <w:rPr>
          <w:rFonts w:ascii="Arial" w:hAnsi="Arial" w:cs="Arial"/>
          <w:color w:val="auto"/>
        </w:rPr>
        <w:t xml:space="preserve">   ___ Other</w:t>
      </w:r>
    </w:p>
    <w:p w14:paraId="3646A871" w14:textId="5F76784F" w:rsidR="001E01E0" w:rsidRPr="00BB75E0" w:rsidRDefault="006C1369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Mailing </w:t>
      </w:r>
      <w:r w:rsidR="001E01E0" w:rsidRPr="00BB75E0">
        <w:rPr>
          <w:rFonts w:ascii="Arial" w:hAnsi="Arial" w:cs="Arial"/>
          <w:color w:val="auto"/>
        </w:rPr>
        <w:t xml:space="preserve">Address: </w:t>
      </w:r>
      <w:r w:rsidR="006E4FA5">
        <w:rPr>
          <w:rFonts w:ascii="Arial" w:hAnsi="Arial" w:cs="Arial"/>
          <w:color w:val="auto"/>
        </w:rPr>
        <w:t>__________</w:t>
      </w:r>
      <w:r w:rsidR="001E01E0" w:rsidRPr="00BB75E0">
        <w:rPr>
          <w:rFonts w:ascii="Arial" w:hAnsi="Arial" w:cs="Arial"/>
          <w:color w:val="auto"/>
        </w:rPr>
        <w:t xml:space="preserve">____________________________________________________ </w:t>
      </w:r>
    </w:p>
    <w:p w14:paraId="4FB8B71D" w14:textId="77777777" w:rsidR="006E4FA5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</w:t>
      </w:r>
      <w:r w:rsidR="006E4FA5">
        <w:rPr>
          <w:rFonts w:ascii="Arial" w:hAnsi="Arial" w:cs="Arial"/>
          <w:color w:val="auto"/>
        </w:rPr>
        <w:t>_____</w:t>
      </w:r>
    </w:p>
    <w:p w14:paraId="7C55B8FC" w14:textId="77777777" w:rsidR="001E01E0" w:rsidRPr="00BB75E0" w:rsidRDefault="009102A9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</w:t>
      </w:r>
      <w:r w:rsidR="006E4FA5">
        <w:rPr>
          <w:rFonts w:ascii="Arial" w:hAnsi="Arial" w:cs="Arial"/>
          <w:color w:val="auto"/>
        </w:rPr>
        <w:t xml:space="preserve">Phone(s): </w:t>
      </w:r>
      <w:r w:rsidR="001E01E0" w:rsidRPr="00BB75E0">
        <w:rPr>
          <w:rFonts w:ascii="Arial" w:hAnsi="Arial" w:cs="Arial"/>
          <w:color w:val="auto"/>
        </w:rPr>
        <w:t xml:space="preserve">______________________________________________________________________ </w:t>
      </w:r>
    </w:p>
    <w:p w14:paraId="7FA6997F" w14:textId="77777777" w:rsidR="001E01E0" w:rsidRPr="00BB75E0" w:rsidRDefault="009102A9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</w:t>
      </w:r>
      <w:r w:rsidR="001E01E0" w:rsidRPr="009102A9">
        <w:rPr>
          <w:rFonts w:ascii="Arial" w:hAnsi="Arial" w:cs="Arial"/>
          <w:b/>
          <w:color w:val="auto"/>
        </w:rPr>
        <w:t>Email</w:t>
      </w:r>
      <w:r w:rsidR="001E01E0" w:rsidRPr="00BB75E0">
        <w:rPr>
          <w:rFonts w:ascii="Arial" w:hAnsi="Arial" w:cs="Arial"/>
          <w:color w:val="auto"/>
        </w:rPr>
        <w:t>:</w:t>
      </w:r>
      <w:r w:rsidR="006E4FA5">
        <w:rPr>
          <w:rFonts w:ascii="Arial" w:hAnsi="Arial" w:cs="Arial"/>
          <w:color w:val="auto"/>
        </w:rPr>
        <w:t xml:space="preserve"> ____</w:t>
      </w:r>
      <w:r w:rsidR="001E01E0" w:rsidRPr="00BB75E0">
        <w:rPr>
          <w:rFonts w:ascii="Arial" w:hAnsi="Arial" w:cs="Arial"/>
          <w:color w:val="auto"/>
        </w:rPr>
        <w:t xml:space="preserve">___________________________________________________________ </w:t>
      </w:r>
    </w:p>
    <w:p w14:paraId="355BAA61" w14:textId="4678DC02" w:rsidR="009102A9" w:rsidRPr="00AB3FBF" w:rsidRDefault="00A92E08" w:rsidP="00925438">
      <w:pPr>
        <w:pStyle w:val="Default"/>
        <w:spacing w:after="100" w:afterAutospacing="1"/>
        <w:rPr>
          <w:rFonts w:ascii="Arial" w:hAnsi="Arial" w:cs="Arial"/>
          <w:iCs/>
          <w:color w:val="auto"/>
        </w:rPr>
      </w:pPr>
      <w:r w:rsidRPr="00BB75E0">
        <w:rPr>
          <w:rFonts w:ascii="Arial" w:hAnsi="Arial" w:cs="Arial"/>
          <w:b/>
          <w:bCs/>
          <w:color w:val="auto"/>
        </w:rPr>
        <w:t xml:space="preserve">Funding Requested </w:t>
      </w:r>
      <w:r>
        <w:rPr>
          <w:rFonts w:ascii="Arial" w:hAnsi="Arial" w:cs="Arial"/>
          <w:b/>
          <w:bCs/>
          <w:color w:val="auto"/>
        </w:rPr>
        <w:t xml:space="preserve">– </w:t>
      </w:r>
      <w:r>
        <w:rPr>
          <w:rFonts w:ascii="Arial" w:hAnsi="Arial" w:cs="Arial"/>
          <w:color w:val="auto"/>
        </w:rPr>
        <w:t>D</w:t>
      </w:r>
      <w:r w:rsidRPr="00BB75E0">
        <w:rPr>
          <w:rFonts w:ascii="Arial" w:hAnsi="Arial" w:cs="Arial"/>
          <w:color w:val="auto"/>
        </w:rPr>
        <w:t xml:space="preserve">escribe the </w:t>
      </w:r>
      <w:r>
        <w:rPr>
          <w:rFonts w:ascii="Arial" w:hAnsi="Arial" w:cs="Arial"/>
          <w:color w:val="auto"/>
        </w:rPr>
        <w:t xml:space="preserve">program, </w:t>
      </w:r>
      <w:r w:rsidRPr="00BB75E0">
        <w:rPr>
          <w:rFonts w:ascii="Arial" w:hAnsi="Arial" w:cs="Arial"/>
          <w:color w:val="auto"/>
        </w:rPr>
        <w:t>service, or item</w:t>
      </w:r>
      <w:r>
        <w:rPr>
          <w:rFonts w:ascii="Arial" w:hAnsi="Arial" w:cs="Arial"/>
          <w:color w:val="auto"/>
        </w:rPr>
        <w:t>(s)</w:t>
      </w:r>
      <w:r w:rsidR="00D50D0B">
        <w:rPr>
          <w:rFonts w:ascii="Arial" w:hAnsi="Arial" w:cs="Arial"/>
          <w:color w:val="auto"/>
        </w:rPr>
        <w:t xml:space="preserve"> requested</w:t>
      </w:r>
      <w:r w:rsidRPr="00BB75E0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why it is needed, and its cost to the caregiver</w:t>
      </w:r>
      <w:r w:rsidR="009102A9">
        <w:rPr>
          <w:rFonts w:ascii="Arial" w:hAnsi="Arial" w:cs="Arial"/>
          <w:color w:val="auto"/>
        </w:rPr>
        <w:t xml:space="preserve">. </w:t>
      </w:r>
      <w:r w:rsidR="009102A9" w:rsidRPr="009102A9">
        <w:rPr>
          <w:rFonts w:ascii="Arial" w:hAnsi="Arial" w:cs="Arial"/>
          <w:i/>
          <w:color w:val="auto"/>
          <w:u w:val="single"/>
        </w:rPr>
        <w:t>Please refer to the previous notes about eligibility and excluded services</w:t>
      </w:r>
      <w:r w:rsidR="009102A9" w:rsidRPr="009102A9">
        <w:rPr>
          <w:rFonts w:ascii="Arial" w:hAnsi="Arial" w:cs="Arial"/>
          <w:i/>
          <w:color w:val="auto"/>
        </w:rPr>
        <w:t>.</w:t>
      </w:r>
      <w:r w:rsidR="00AB3FBF">
        <w:rPr>
          <w:rFonts w:ascii="Arial" w:hAnsi="Arial" w:cs="Arial"/>
          <w:i/>
          <w:color w:val="auto"/>
        </w:rPr>
        <w:t xml:space="preserve"> </w:t>
      </w:r>
      <w:r w:rsidR="00AB3FBF">
        <w:rPr>
          <w:rFonts w:ascii="Arial" w:hAnsi="Arial" w:cs="Arial"/>
          <w:iCs/>
          <w:color w:val="auto"/>
        </w:rPr>
        <w:t xml:space="preserve">If this is for a campership, please </w:t>
      </w:r>
      <w:r w:rsidR="000558B1">
        <w:rPr>
          <w:rFonts w:ascii="Arial" w:hAnsi="Arial" w:cs="Arial"/>
          <w:iCs/>
          <w:color w:val="auto"/>
        </w:rPr>
        <w:t>indicate the name and location of the camp.</w:t>
      </w:r>
    </w:p>
    <w:p w14:paraId="18A40DDA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68B42A07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62BD3378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0F6C7623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4EFCD3A3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544FF386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1A3E3752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lastRenderedPageBreak/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5FDCFDE2" w14:textId="77777777" w:rsidR="001E01E0" w:rsidRPr="006E4FA5" w:rsidRDefault="009102A9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Caseworker/Case Manager</w:t>
      </w:r>
    </w:p>
    <w:p w14:paraId="3C04B0AD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Please include name</w:t>
      </w:r>
      <w:r w:rsidR="006E4FA5">
        <w:rPr>
          <w:rFonts w:ascii="Arial" w:hAnsi="Arial" w:cs="Arial"/>
          <w:color w:val="auto"/>
        </w:rPr>
        <w:t>, agency,</w:t>
      </w:r>
      <w:r w:rsidR="00C74E2A">
        <w:rPr>
          <w:rFonts w:ascii="Arial" w:hAnsi="Arial" w:cs="Arial"/>
          <w:color w:val="auto"/>
        </w:rPr>
        <w:t xml:space="preserve"> and contact information</w:t>
      </w:r>
      <w:r w:rsidRPr="00BB75E0">
        <w:rPr>
          <w:rFonts w:ascii="Arial" w:hAnsi="Arial" w:cs="Arial"/>
          <w:i/>
          <w:iCs/>
          <w:color w:val="auto"/>
        </w:rPr>
        <w:t xml:space="preserve">: </w:t>
      </w:r>
    </w:p>
    <w:p w14:paraId="1AFAB411" w14:textId="77777777" w:rsidR="001E01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</w:t>
      </w:r>
      <w:r w:rsidR="006E4FA5">
        <w:rPr>
          <w:rFonts w:ascii="Arial" w:hAnsi="Arial" w:cs="Arial"/>
          <w:color w:val="auto"/>
        </w:rPr>
        <w:t>___________________</w:t>
      </w:r>
    </w:p>
    <w:p w14:paraId="1EDAB423" w14:textId="77777777" w:rsidR="006E4FA5" w:rsidRDefault="001E01E0" w:rsidP="00B137D4">
      <w:pPr>
        <w:pStyle w:val="Default"/>
        <w:spacing w:after="100" w:afterAutospacing="1"/>
        <w:rPr>
          <w:rFonts w:ascii="Arial" w:hAnsi="Arial" w:cs="Arial"/>
          <w:b/>
          <w:bCs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</w:t>
      </w:r>
      <w:r w:rsidR="006E4FA5">
        <w:rPr>
          <w:rFonts w:ascii="Arial" w:hAnsi="Arial" w:cs="Arial"/>
          <w:color w:val="auto"/>
        </w:rPr>
        <w:t>______________________________</w:t>
      </w:r>
    </w:p>
    <w:p w14:paraId="473D72E3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b/>
          <w:bCs/>
          <w:color w:val="auto"/>
        </w:rPr>
        <w:t xml:space="preserve">Household Information </w:t>
      </w:r>
    </w:p>
    <w:p w14:paraId="1B6D55F2" w14:textId="77777777" w:rsidR="00C77525" w:rsidRDefault="006E4FA5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Total </w:t>
      </w:r>
      <w:r w:rsidR="00A92E08">
        <w:rPr>
          <w:rFonts w:ascii="Arial" w:hAnsi="Arial" w:cs="Arial"/>
          <w:color w:val="auto"/>
        </w:rPr>
        <w:t>#</w:t>
      </w:r>
      <w:r>
        <w:rPr>
          <w:rFonts w:ascii="Arial" w:hAnsi="Arial" w:cs="Arial"/>
          <w:color w:val="auto"/>
        </w:rPr>
        <w:t xml:space="preserve"> of</w:t>
      </w:r>
      <w:r w:rsidR="001E01E0" w:rsidRPr="00BB75E0">
        <w:rPr>
          <w:rFonts w:ascii="Arial" w:hAnsi="Arial" w:cs="Arial"/>
          <w:color w:val="auto"/>
        </w:rPr>
        <w:t xml:space="preserve"> adults (18+) </w:t>
      </w:r>
      <w:r w:rsidR="00A92E08">
        <w:rPr>
          <w:rFonts w:ascii="Arial" w:hAnsi="Arial" w:cs="Arial"/>
          <w:color w:val="auto"/>
        </w:rPr>
        <w:t xml:space="preserve">___________ and minors ___________ </w:t>
      </w:r>
      <w:r>
        <w:rPr>
          <w:rFonts w:ascii="Arial" w:hAnsi="Arial" w:cs="Arial"/>
          <w:color w:val="auto"/>
        </w:rPr>
        <w:t xml:space="preserve">who </w:t>
      </w:r>
      <w:r w:rsidR="001E01E0" w:rsidRPr="00BB75E0">
        <w:rPr>
          <w:rFonts w:ascii="Arial" w:hAnsi="Arial" w:cs="Arial"/>
          <w:color w:val="auto"/>
        </w:rPr>
        <w:t>reside in th</w:t>
      </w:r>
      <w:r w:rsidR="00A92E08">
        <w:rPr>
          <w:rFonts w:ascii="Arial" w:hAnsi="Arial" w:cs="Arial"/>
          <w:color w:val="auto"/>
        </w:rPr>
        <w:t>e household with the applicant.</w:t>
      </w:r>
    </w:p>
    <w:p w14:paraId="4C86D278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 xml:space="preserve">Please include any additional information about household members that is helpful </w:t>
      </w:r>
      <w:r w:rsidR="00A92E08">
        <w:rPr>
          <w:rFonts w:ascii="Arial" w:hAnsi="Arial" w:cs="Arial"/>
          <w:color w:val="auto"/>
        </w:rPr>
        <w:t>to</w:t>
      </w:r>
      <w:r w:rsidRPr="00BB75E0">
        <w:rPr>
          <w:rFonts w:ascii="Arial" w:hAnsi="Arial" w:cs="Arial"/>
          <w:color w:val="auto"/>
        </w:rPr>
        <w:t xml:space="preserve"> the </w:t>
      </w:r>
      <w:r w:rsidR="00A92E08">
        <w:rPr>
          <w:rFonts w:ascii="Arial" w:hAnsi="Arial" w:cs="Arial"/>
          <w:color w:val="auto"/>
        </w:rPr>
        <w:t xml:space="preserve">Committee </w:t>
      </w:r>
      <w:r w:rsidRPr="00BB75E0">
        <w:rPr>
          <w:rFonts w:ascii="Arial" w:hAnsi="Arial" w:cs="Arial"/>
          <w:i/>
          <w:iCs/>
          <w:color w:val="auto"/>
        </w:rPr>
        <w:t xml:space="preserve">(i.e.: disabilities, barriers to employment, other extenuating circumstances, composition of family – adoptive, biological, foster, etc.) </w:t>
      </w:r>
    </w:p>
    <w:p w14:paraId="6B453037" w14:textId="77777777" w:rsidR="001E01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</w:t>
      </w:r>
      <w:r w:rsidR="008F5496">
        <w:rPr>
          <w:rFonts w:ascii="Arial" w:hAnsi="Arial" w:cs="Arial"/>
          <w:color w:val="auto"/>
        </w:rPr>
        <w:t>___________________</w:t>
      </w:r>
    </w:p>
    <w:p w14:paraId="58579A07" w14:textId="77777777" w:rsidR="008F5496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______________________________________________________________________</w:t>
      </w:r>
    </w:p>
    <w:p w14:paraId="33BCD5B0" w14:textId="77777777" w:rsidR="001E01E0" w:rsidRPr="00BB75E0" w:rsidRDefault="00C74E2A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</w:t>
      </w:r>
      <w:r w:rsidR="008F5496">
        <w:rPr>
          <w:rFonts w:ascii="Arial" w:hAnsi="Arial" w:cs="Arial"/>
          <w:color w:val="auto"/>
        </w:rPr>
        <w:t>_____________________________________________________________________</w:t>
      </w:r>
    </w:p>
    <w:p w14:paraId="6E5E7DED" w14:textId="77777777" w:rsidR="00C74E2A" w:rsidRDefault="00C74E2A" w:rsidP="00C74E2A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</w:t>
      </w:r>
      <w:r>
        <w:rPr>
          <w:rFonts w:ascii="Arial" w:hAnsi="Arial" w:cs="Arial"/>
          <w:color w:val="auto"/>
        </w:rPr>
        <w:t>___________________</w:t>
      </w:r>
    </w:p>
    <w:p w14:paraId="3A11E7C2" w14:textId="77777777" w:rsidR="00563EDD" w:rsidRDefault="00563EDD" w:rsidP="00B137D4">
      <w:pPr>
        <w:pStyle w:val="Default"/>
        <w:spacing w:after="100" w:afterAutospacing="1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______________________________________________________________________</w:t>
      </w:r>
    </w:p>
    <w:p w14:paraId="4DB8D52E" w14:textId="1AC526C3" w:rsidR="006C7518" w:rsidRDefault="006C751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</w:p>
    <w:p w14:paraId="186CB586" w14:textId="6AA33CF2" w:rsidR="00EB4FB2" w:rsidRDefault="004638A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85966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B83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80B83">
        <w:rPr>
          <w:rFonts w:ascii="Arial" w:hAnsi="Arial" w:cs="Arial"/>
          <w:color w:val="auto"/>
        </w:rPr>
        <w:t xml:space="preserve"> </w:t>
      </w:r>
      <w:r w:rsidR="00980B83" w:rsidRPr="00980B83">
        <w:rPr>
          <w:rFonts w:ascii="Arial" w:hAnsi="Arial" w:cs="Arial"/>
          <w:color w:val="auto"/>
        </w:rPr>
        <w:t>I understand that I must retain</w:t>
      </w:r>
      <w:r w:rsidR="00D2509B">
        <w:rPr>
          <w:rFonts w:ascii="Arial" w:hAnsi="Arial" w:cs="Arial"/>
          <w:color w:val="auto"/>
        </w:rPr>
        <w:t xml:space="preserve"> in my personal</w:t>
      </w:r>
      <w:r w:rsidR="00980B83" w:rsidRPr="00980B83">
        <w:rPr>
          <w:rFonts w:ascii="Arial" w:hAnsi="Arial" w:cs="Arial"/>
          <w:color w:val="auto"/>
        </w:rPr>
        <w:t xml:space="preserve"> records all receipts</w:t>
      </w:r>
      <w:r w:rsidR="00D2509B">
        <w:rPr>
          <w:rFonts w:ascii="Arial" w:hAnsi="Arial" w:cs="Arial"/>
          <w:color w:val="auto"/>
        </w:rPr>
        <w:t xml:space="preserve"> from related purchases.</w:t>
      </w:r>
    </w:p>
    <w:p w14:paraId="64F964CD" w14:textId="77777777" w:rsidR="00D2509B" w:rsidRDefault="00D2509B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</w:p>
    <w:p w14:paraId="41C97C3E" w14:textId="46D721F3" w:rsidR="00C344A7" w:rsidRDefault="00E01AC6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 attest that all information provided in this application is accurate and true.</w:t>
      </w:r>
    </w:p>
    <w:p w14:paraId="463E31C2" w14:textId="77777777" w:rsidR="006C7518" w:rsidRDefault="006C751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</w:p>
    <w:p w14:paraId="69B02B91" w14:textId="77777777" w:rsidR="00C344A7" w:rsidRDefault="00C344A7" w:rsidP="00A722F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</w:t>
      </w:r>
    </w:p>
    <w:p w14:paraId="268439BC" w14:textId="77777777" w:rsidR="00C344A7" w:rsidRDefault="00C344A7" w:rsidP="00A722F7">
      <w:pPr>
        <w:pStyle w:val="Default"/>
        <w:rPr>
          <w:rFonts w:ascii="Arial" w:hAnsi="Arial" w:cs="Arial"/>
          <w:b/>
        </w:rPr>
      </w:pPr>
      <w:r w:rsidRPr="00C344A7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44A7">
        <w:rPr>
          <w:rFonts w:ascii="Arial" w:hAnsi="Arial" w:cs="Arial"/>
          <w:b/>
        </w:rPr>
        <w:t>Date</w:t>
      </w:r>
    </w:p>
    <w:p w14:paraId="39A7B5E4" w14:textId="77777777" w:rsidR="00A722F7" w:rsidRDefault="00A722F7" w:rsidP="00A722F7">
      <w:pPr>
        <w:pStyle w:val="Default"/>
        <w:rPr>
          <w:rFonts w:ascii="Arial" w:hAnsi="Arial" w:cs="Arial"/>
          <w:b/>
        </w:rPr>
      </w:pPr>
    </w:p>
    <w:p w14:paraId="71F9C870" w14:textId="661819DF" w:rsidR="00A722F7" w:rsidRPr="00BB75E0" w:rsidRDefault="00A722F7" w:rsidP="00A722F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>Return completed application</w:t>
      </w:r>
      <w:r w:rsidR="0037687A">
        <w:rPr>
          <w:rFonts w:ascii="Arial" w:hAnsi="Arial" w:cs="Arial"/>
          <w:b/>
        </w:rPr>
        <w:t>s with documentation</w:t>
      </w:r>
      <w:r>
        <w:rPr>
          <w:rFonts w:ascii="Arial" w:hAnsi="Arial" w:cs="Arial"/>
          <w:b/>
        </w:rPr>
        <w:t xml:space="preserve"> to: </w:t>
      </w:r>
      <w:hyperlink r:id="rId12" w:history="1">
        <w:r w:rsidR="00AA1636">
          <w:rPr>
            <w:rStyle w:val="Hyperlink"/>
            <w:rFonts w:ascii="Arial" w:hAnsi="Arial" w:cs="Arial"/>
            <w:b/>
          </w:rPr>
          <w:t>nhfapaed@gmail.com</w:t>
        </w:r>
      </w:hyperlink>
      <w:r>
        <w:rPr>
          <w:rFonts w:ascii="Arial" w:hAnsi="Arial" w:cs="Arial"/>
          <w:b/>
        </w:rPr>
        <w:t>.</w:t>
      </w:r>
    </w:p>
    <w:sectPr w:rsidR="00A722F7" w:rsidRPr="00BB75E0" w:rsidSect="005F00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216A" w14:textId="77777777" w:rsidR="000D1DF3" w:rsidRDefault="000D1DF3" w:rsidP="00B96F6C">
      <w:pPr>
        <w:spacing w:after="0" w:line="240" w:lineRule="auto"/>
      </w:pPr>
      <w:r>
        <w:separator/>
      </w:r>
    </w:p>
  </w:endnote>
  <w:endnote w:type="continuationSeparator" w:id="0">
    <w:p w14:paraId="5720430E" w14:textId="77777777" w:rsidR="000D1DF3" w:rsidRDefault="000D1DF3" w:rsidP="00B9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5BAF" w14:textId="77777777" w:rsidR="00D2509B" w:rsidRDefault="00D25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A43C" w14:textId="3C522DFA" w:rsidR="006418B8" w:rsidRDefault="00B96F6C" w:rsidP="006418B8">
    <w:pPr>
      <w:pStyle w:val="Default"/>
      <w:jc w:val="center"/>
      <w:rPr>
        <w:rFonts w:ascii="Arial" w:hAnsi="Arial" w:cs="Arial"/>
        <w:color w:val="auto"/>
      </w:rPr>
    </w:pPr>
    <w:r w:rsidRPr="00BB75E0">
      <w:rPr>
        <w:rFonts w:ascii="Arial" w:hAnsi="Arial" w:cs="Arial"/>
        <w:b/>
        <w:bCs/>
        <w:color w:val="auto"/>
      </w:rPr>
      <w:t xml:space="preserve">NHFAPA </w:t>
    </w:r>
    <w:r w:rsidRPr="00BB75E0">
      <w:rPr>
        <w:rFonts w:ascii="Arial" w:hAnsi="Arial" w:cs="Arial"/>
        <w:color w:val="auto"/>
      </w:rPr>
      <w:t>● www.nhfapa</w:t>
    </w:r>
    <w:r w:rsidR="00815C3F">
      <w:rPr>
        <w:rFonts w:ascii="Arial" w:hAnsi="Arial" w:cs="Arial"/>
        <w:color w:val="auto"/>
      </w:rPr>
      <w:t>.org</w:t>
    </w:r>
    <w:r w:rsidRPr="00BB75E0">
      <w:rPr>
        <w:rFonts w:ascii="Arial" w:hAnsi="Arial" w:cs="Arial"/>
        <w:color w:val="auto"/>
      </w:rPr>
      <w:t xml:space="preserve"> ● </w:t>
    </w:r>
    <w:r w:rsidR="00FC1DE0" w:rsidRPr="00FC1DE0">
      <w:rPr>
        <w:rFonts w:ascii="Arial" w:hAnsi="Arial" w:cs="Arial"/>
        <w:color w:val="auto"/>
      </w:rPr>
      <w:t>nhfapaed@gmail.com</w:t>
    </w:r>
    <w:r w:rsidR="00815C3F">
      <w:rPr>
        <w:rFonts w:ascii="Arial" w:hAnsi="Arial" w:cs="Arial"/>
        <w:color w:val="auto"/>
      </w:rPr>
      <w:t xml:space="preserve"> </w:t>
    </w:r>
    <w:r w:rsidRPr="00BB75E0">
      <w:rPr>
        <w:rFonts w:ascii="Arial" w:hAnsi="Arial" w:cs="Arial"/>
        <w:color w:val="auto"/>
      </w:rPr>
      <w:t xml:space="preserve">● (603) 717-5899 </w:t>
    </w:r>
    <w:r w:rsidR="006418B8" w:rsidRPr="00BB75E0">
      <w:rPr>
        <w:rFonts w:ascii="Arial" w:hAnsi="Arial" w:cs="Arial"/>
        <w:color w:val="auto"/>
      </w:rPr>
      <w:t>●</w:t>
    </w:r>
  </w:p>
  <w:p w14:paraId="32834B6B" w14:textId="242B35F4" w:rsidR="00B96F6C" w:rsidRPr="00FC1DE0" w:rsidRDefault="000224F4" w:rsidP="00FC1DE0">
    <w:pPr>
      <w:pStyle w:val="Default"/>
      <w:jc w:val="center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 xml:space="preserve">● </w:t>
    </w:r>
    <w:r w:rsidR="00FC1DE0" w:rsidRPr="00FC1DE0">
      <w:rPr>
        <w:rFonts w:ascii="Arial" w:hAnsi="Arial" w:cs="Arial"/>
        <w:color w:val="auto"/>
      </w:rPr>
      <w:t>9 Webster Street</w:t>
    </w:r>
    <w:r w:rsidR="00FC1DE0">
      <w:rPr>
        <w:rFonts w:ascii="Arial" w:hAnsi="Arial" w:cs="Arial"/>
        <w:color w:val="auto"/>
      </w:rPr>
      <w:t xml:space="preserve">, </w:t>
    </w:r>
    <w:r w:rsidR="00FC1DE0" w:rsidRPr="00FC1DE0">
      <w:rPr>
        <w:rFonts w:ascii="Arial" w:hAnsi="Arial" w:cs="Arial"/>
        <w:color w:val="auto"/>
      </w:rPr>
      <w:t>Nashua, NH  03064</w:t>
    </w:r>
    <w:r w:rsidR="00B96F6C" w:rsidRPr="00BB75E0">
      <w:rPr>
        <w:rFonts w:ascii="Arial" w:hAnsi="Arial" w:cs="Arial"/>
        <w:color w:val="auto"/>
      </w:rPr>
      <w:t xml:space="preserve"> ●</w:t>
    </w:r>
  </w:p>
  <w:p w14:paraId="71F1157E" w14:textId="77777777" w:rsidR="00B96F6C" w:rsidRDefault="00B96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27FC" w14:textId="77777777" w:rsidR="00D2509B" w:rsidRDefault="00D25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DD88" w14:textId="77777777" w:rsidR="000D1DF3" w:rsidRDefault="000D1DF3" w:rsidP="00B96F6C">
      <w:pPr>
        <w:spacing w:after="0" w:line="240" w:lineRule="auto"/>
      </w:pPr>
      <w:r>
        <w:separator/>
      </w:r>
    </w:p>
  </w:footnote>
  <w:footnote w:type="continuationSeparator" w:id="0">
    <w:p w14:paraId="010109F6" w14:textId="77777777" w:rsidR="000D1DF3" w:rsidRDefault="000D1DF3" w:rsidP="00B9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24AF" w14:textId="77777777" w:rsidR="005F0034" w:rsidRDefault="004638A8">
    <w:pPr>
      <w:pStyle w:val="Header"/>
    </w:pPr>
    <w:r>
      <w:rPr>
        <w:noProof/>
      </w:rPr>
      <w:pict w14:anchorId="783D88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5148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HFA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3FAF" w14:textId="77777777" w:rsidR="005F0034" w:rsidRDefault="004638A8">
    <w:pPr>
      <w:pStyle w:val="Header"/>
    </w:pPr>
    <w:sdt>
      <w:sdtPr>
        <w:id w:val="-704020992"/>
        <w:docPartObj>
          <w:docPartGallery w:val="Page Numbers (Margins)"/>
          <w:docPartUnique/>
        </w:docPartObj>
      </w:sdtPr>
      <w:sdtEndPr/>
      <w:sdtContent>
        <w:r w:rsidR="006418B8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BBBB136" wp14:editId="1A8A5A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FB26D" w14:textId="77DFEEF4" w:rsidR="006418B8" w:rsidRPr="00AA12FC" w:rsidRDefault="002578A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</w:pP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 xml:space="preserve">Page </w: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instrText xml:space="preserve"> PAGE  \* Arabic  \* MERGEFORMAT </w:instrTex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 xml:space="preserve"> of </w: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instrText xml:space="preserve"> NUMPAGES  \* Arabic  \* MERGEFORMAT </w:instrTex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BBB136" id="Rectangle 1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F0FB26D" w14:textId="77DFEEF4" w:rsidR="006418B8" w:rsidRPr="00AA12FC" w:rsidRDefault="002578A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 w:rsidRPr="00AA12FC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 xml:space="preserve">Page </w: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instrText xml:space="preserve"> PAGE  \* Arabic  \* MERGEFORMAT </w:instrTex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 xml:space="preserve"> of </w: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instrText xml:space="preserve"> NUMPAGES  \* Arabic  \* MERGEFORMAT </w:instrTex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48C96F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5149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HFAP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F6AB" w14:textId="77777777" w:rsidR="005F0034" w:rsidRDefault="004638A8">
    <w:pPr>
      <w:pStyle w:val="Header"/>
    </w:pPr>
    <w:r>
      <w:rPr>
        <w:noProof/>
      </w:rPr>
      <w:pict w14:anchorId="72C232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5147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HFA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423"/>
    <w:multiLevelType w:val="hybridMultilevel"/>
    <w:tmpl w:val="5E70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4B2C"/>
    <w:multiLevelType w:val="hybridMultilevel"/>
    <w:tmpl w:val="280C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E15C7"/>
    <w:multiLevelType w:val="hybridMultilevel"/>
    <w:tmpl w:val="69A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E01DF"/>
    <w:multiLevelType w:val="hybridMultilevel"/>
    <w:tmpl w:val="1256D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5484">
    <w:abstractNumId w:val="1"/>
  </w:num>
  <w:num w:numId="2" w16cid:durableId="1335373315">
    <w:abstractNumId w:val="2"/>
  </w:num>
  <w:num w:numId="3" w16cid:durableId="1172180941">
    <w:abstractNumId w:val="0"/>
  </w:num>
  <w:num w:numId="4" w16cid:durableId="1925144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E0"/>
    <w:rsid w:val="000224F4"/>
    <w:rsid w:val="000558B1"/>
    <w:rsid w:val="000D1DF3"/>
    <w:rsid w:val="000E227D"/>
    <w:rsid w:val="00122F2D"/>
    <w:rsid w:val="00150621"/>
    <w:rsid w:val="00166AA5"/>
    <w:rsid w:val="00170394"/>
    <w:rsid w:val="001D249F"/>
    <w:rsid w:val="001E01E0"/>
    <w:rsid w:val="002578A6"/>
    <w:rsid w:val="002A1EB3"/>
    <w:rsid w:val="00323100"/>
    <w:rsid w:val="0037687A"/>
    <w:rsid w:val="003C71DE"/>
    <w:rsid w:val="00454026"/>
    <w:rsid w:val="00461962"/>
    <w:rsid w:val="004638A8"/>
    <w:rsid w:val="00483566"/>
    <w:rsid w:val="004A17F5"/>
    <w:rsid w:val="004C1902"/>
    <w:rsid w:val="004D1821"/>
    <w:rsid w:val="00526298"/>
    <w:rsid w:val="00530708"/>
    <w:rsid w:val="0056145C"/>
    <w:rsid w:val="00563EDD"/>
    <w:rsid w:val="00581913"/>
    <w:rsid w:val="00587769"/>
    <w:rsid w:val="00587B02"/>
    <w:rsid w:val="005E1B18"/>
    <w:rsid w:val="005F0034"/>
    <w:rsid w:val="005F3FF7"/>
    <w:rsid w:val="006418B8"/>
    <w:rsid w:val="006808FA"/>
    <w:rsid w:val="006852FF"/>
    <w:rsid w:val="006B00B1"/>
    <w:rsid w:val="006C1369"/>
    <w:rsid w:val="006C7518"/>
    <w:rsid w:val="006E1C3D"/>
    <w:rsid w:val="006E4FA5"/>
    <w:rsid w:val="00762062"/>
    <w:rsid w:val="007674A1"/>
    <w:rsid w:val="007B01AF"/>
    <w:rsid w:val="007B65DE"/>
    <w:rsid w:val="00815C3F"/>
    <w:rsid w:val="0087513F"/>
    <w:rsid w:val="00887BEE"/>
    <w:rsid w:val="008D7C5B"/>
    <w:rsid w:val="008F0497"/>
    <w:rsid w:val="008F5496"/>
    <w:rsid w:val="009102A9"/>
    <w:rsid w:val="00922183"/>
    <w:rsid w:val="00925438"/>
    <w:rsid w:val="00934F90"/>
    <w:rsid w:val="00961BA8"/>
    <w:rsid w:val="00980B83"/>
    <w:rsid w:val="00A00100"/>
    <w:rsid w:val="00A722F7"/>
    <w:rsid w:val="00A81736"/>
    <w:rsid w:val="00A92E08"/>
    <w:rsid w:val="00A9514C"/>
    <w:rsid w:val="00AA12FC"/>
    <w:rsid w:val="00AA1636"/>
    <w:rsid w:val="00AB3FBF"/>
    <w:rsid w:val="00B137D4"/>
    <w:rsid w:val="00B962C6"/>
    <w:rsid w:val="00B96F6C"/>
    <w:rsid w:val="00BB75E0"/>
    <w:rsid w:val="00C26A16"/>
    <w:rsid w:val="00C344A7"/>
    <w:rsid w:val="00C41B21"/>
    <w:rsid w:val="00C44C70"/>
    <w:rsid w:val="00C568C5"/>
    <w:rsid w:val="00C74E2A"/>
    <w:rsid w:val="00C77525"/>
    <w:rsid w:val="00CA190D"/>
    <w:rsid w:val="00D2308B"/>
    <w:rsid w:val="00D2509B"/>
    <w:rsid w:val="00D42971"/>
    <w:rsid w:val="00D50D0B"/>
    <w:rsid w:val="00D51444"/>
    <w:rsid w:val="00D82B6E"/>
    <w:rsid w:val="00E01AC6"/>
    <w:rsid w:val="00E3680D"/>
    <w:rsid w:val="00E539D1"/>
    <w:rsid w:val="00E82F7B"/>
    <w:rsid w:val="00EB4FB2"/>
    <w:rsid w:val="00EE2F00"/>
    <w:rsid w:val="00EF7664"/>
    <w:rsid w:val="00F475A0"/>
    <w:rsid w:val="00F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93CD4A"/>
  <w15:chartTrackingRefBased/>
  <w15:docId w15:val="{F3D05242-116B-44B9-BAA5-BEA00280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50621"/>
    <w:pPr>
      <w:spacing w:after="0" w:line="312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1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1E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5062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062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F6C"/>
  </w:style>
  <w:style w:type="paragraph" w:styleId="Footer">
    <w:name w:val="footer"/>
    <w:basedOn w:val="Normal"/>
    <w:link w:val="FooterChar"/>
    <w:uiPriority w:val="99"/>
    <w:unhideWhenUsed/>
    <w:rsid w:val="00B9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F6C"/>
  </w:style>
  <w:style w:type="character" w:styleId="UnresolvedMention">
    <w:name w:val="Unresolved Mention"/>
    <w:basedOn w:val="DefaultParagraphFont"/>
    <w:uiPriority w:val="99"/>
    <w:semiHidden/>
    <w:unhideWhenUsed/>
    <w:rsid w:val="00323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60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4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5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70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1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hfapaed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hfapaed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134886DF7C54C966ABEE318E6FBA3" ma:contentTypeVersion="16" ma:contentTypeDescription="Create a new document." ma:contentTypeScope="" ma:versionID="3b20d68677f0ba5d42e5b511cae3bf72">
  <xsd:schema xmlns:xsd="http://www.w3.org/2001/XMLSchema" xmlns:xs="http://www.w3.org/2001/XMLSchema" xmlns:p="http://schemas.microsoft.com/office/2006/metadata/properties" xmlns:ns2="a757f481-0353-4ef0-a6a9-0edea78830b0" xmlns:ns3="98e2cf7d-8480-46c4-8e93-131004d9c020" targetNamespace="http://schemas.microsoft.com/office/2006/metadata/properties" ma:root="true" ma:fieldsID="7225da6d1c54ea584b8b94090a22bb23" ns2:_="" ns3:_="">
    <xsd:import namespace="a757f481-0353-4ef0-a6a9-0edea78830b0"/>
    <xsd:import namespace="98e2cf7d-8480-46c4-8e93-131004d9c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7f481-0353-4ef0-a6a9-0edea7883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abce08-444a-43e0-8b7e-0cdf7d372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cf7d-8480-46c4-8e93-131004d9c02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35ef59a-77c6-4b7a-a6a5-e52798f08ab7}" ma:internalName="TaxCatchAll" ma:showField="CatchAllData" ma:web="98e2cf7d-8480-46c4-8e93-131004d9c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e2cf7d-8480-46c4-8e93-131004d9c020" xsi:nil="true"/>
    <lcf76f155ced4ddcb4097134ff3c332f xmlns="a757f481-0353-4ef0-a6a9-0edea78830b0">
      <Terms xmlns="http://schemas.microsoft.com/office/infopath/2007/PartnerControls"/>
    </lcf76f155ced4ddcb4097134ff3c332f>
    <_Flow_SignoffStatus xmlns="a757f481-0353-4ef0-a6a9-0edea78830b0" xsi:nil="true"/>
  </documentManagement>
</p:properties>
</file>

<file path=customXml/itemProps1.xml><?xml version="1.0" encoding="utf-8"?>
<ds:datastoreItem xmlns:ds="http://schemas.openxmlformats.org/officeDocument/2006/customXml" ds:itemID="{D4CB47C2-6F1B-4C11-B706-DBFC45F38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C78E6-1465-48F7-A896-DA40A8536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7f481-0353-4ef0-a6a9-0edea78830b0"/>
    <ds:schemaRef ds:uri="98e2cf7d-8480-46c4-8e93-131004d9c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25E74-CEDD-4736-AD2E-351B69B3DE85}">
  <ds:schemaRefs>
    <ds:schemaRef ds:uri="http://schemas.microsoft.com/office/2006/metadata/properties"/>
    <ds:schemaRef ds:uri="http://schemas.microsoft.com/office/infopath/2007/PartnerControls"/>
    <ds:schemaRef ds:uri="98e2cf7d-8480-46c4-8e93-131004d9c020"/>
    <ds:schemaRef ds:uri="a757f481-0353-4ef0-a6a9-0edea78830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Pilla</dc:creator>
  <cp:keywords/>
  <dc:description/>
  <cp:lastModifiedBy>Jonathan O'Brien</cp:lastModifiedBy>
  <cp:revision>4</cp:revision>
  <dcterms:created xsi:type="dcterms:W3CDTF">2023-03-01T18:28:00Z</dcterms:created>
  <dcterms:modified xsi:type="dcterms:W3CDTF">2023-03-01T18:32:00Z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0x010100F13134886DF7C54C966ABEE318E6FBA3</vt:lpwstr>
  </property>
  <property fmtid="{D5CDD505-2E9C-101B-9397-08002B2CF9AE}" pid="3" name="MediaServiceImageTags">
    <vt:lpwstr/>
  </property>
</Properties>
</file>